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D" w:rsidRPr="00A0266D" w:rsidRDefault="00A019B6" w:rsidP="00A026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LOG/MATE ESP ASSISTANT</w:t>
      </w:r>
    </w:p>
    <w:p w:rsidR="000529B9" w:rsidRPr="00A0266D" w:rsidRDefault="00A0266D" w:rsidP="00A0266D">
      <w:pPr>
        <w:jc w:val="center"/>
        <w:rPr>
          <w:rFonts w:ascii="Arial" w:hAnsi="Arial" w:cs="Arial"/>
          <w:b/>
          <w:sz w:val="28"/>
          <w:szCs w:val="28"/>
        </w:rPr>
      </w:pPr>
      <w:r w:rsidRPr="00A0266D">
        <w:rPr>
          <w:rFonts w:ascii="Arial" w:hAnsi="Arial" w:cs="Arial"/>
          <w:b/>
          <w:sz w:val="28"/>
          <w:szCs w:val="28"/>
        </w:rPr>
        <w:t>A KNOWLEDGE-BASED SYSTEM FOR LOG ANALYSIS</w:t>
      </w:r>
    </w:p>
    <w:p w:rsidR="00A0266D" w:rsidRPr="00A0266D" w:rsidRDefault="00BD7F8D" w:rsidP="00A026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  <w:r w:rsidR="00A0266D" w:rsidRPr="00A0266D">
        <w:rPr>
          <w:rFonts w:ascii="Arial" w:hAnsi="Arial" w:cs="Arial"/>
          <w:b/>
          <w:sz w:val="28"/>
          <w:szCs w:val="28"/>
        </w:rPr>
        <w:t>PROGRESS REPORT</w:t>
      </w:r>
    </w:p>
    <w:p w:rsidR="000529B9" w:rsidRPr="000529B9" w:rsidRDefault="000529B9" w:rsidP="000529B9">
      <w:pPr>
        <w:jc w:val="center"/>
        <w:rPr>
          <w:rFonts w:ascii="Arial" w:hAnsi="Arial" w:cs="Arial"/>
          <w:b/>
          <w:sz w:val="20"/>
          <w:szCs w:val="20"/>
        </w:rPr>
      </w:pPr>
    </w:p>
    <w:p w:rsidR="000529B9" w:rsidRPr="00923F46" w:rsidRDefault="000529B9" w:rsidP="005F3C67">
      <w:pPr>
        <w:spacing w:line="276" w:lineRule="auto"/>
        <w:jc w:val="center"/>
        <w:rPr>
          <w:rFonts w:ascii="Arial" w:hAnsi="Arial" w:cs="Arial"/>
        </w:rPr>
      </w:pPr>
      <w:r w:rsidRPr="00923F46">
        <w:rPr>
          <w:rFonts w:ascii="Arial" w:hAnsi="Arial" w:cs="Arial"/>
        </w:rPr>
        <w:t>E.</w:t>
      </w:r>
      <w:r w:rsidR="00275BF0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R.</w:t>
      </w:r>
      <w:r w:rsidR="00275BF0" w:rsidRPr="00923F46">
        <w:rPr>
          <w:rFonts w:ascii="Arial" w:hAnsi="Arial" w:cs="Arial"/>
        </w:rPr>
        <w:t xml:space="preserve"> </w:t>
      </w:r>
      <w:r w:rsidR="00C0493A" w:rsidRPr="00923F46">
        <w:rPr>
          <w:rFonts w:ascii="Arial" w:hAnsi="Arial" w:cs="Arial"/>
        </w:rPr>
        <w:t xml:space="preserve">(Ross) </w:t>
      </w:r>
      <w:r w:rsidRPr="00923F46">
        <w:rPr>
          <w:rFonts w:ascii="Arial" w:hAnsi="Arial" w:cs="Arial"/>
        </w:rPr>
        <w:t>Crain</w:t>
      </w:r>
      <w:r w:rsidR="00C0493A" w:rsidRPr="00923F46">
        <w:rPr>
          <w:rFonts w:ascii="Arial" w:hAnsi="Arial" w:cs="Arial"/>
        </w:rPr>
        <w:t>, P.Eng.</w:t>
      </w:r>
    </w:p>
    <w:p w:rsidR="000529B9" w:rsidRPr="00923F46" w:rsidRDefault="000529B9" w:rsidP="005F3C67">
      <w:pPr>
        <w:spacing w:line="276" w:lineRule="auto"/>
        <w:jc w:val="center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D&amp;S Petroleum Consulting Group </w:t>
      </w:r>
      <w:r w:rsidR="00964AF0" w:rsidRPr="00923F46">
        <w:rPr>
          <w:rFonts w:ascii="Arial" w:hAnsi="Arial" w:cs="Arial"/>
        </w:rPr>
        <w:t>/ Alberta Research Council Joint Venture</w:t>
      </w:r>
    </w:p>
    <w:p w:rsidR="00DF5808" w:rsidRPr="00923F46" w:rsidRDefault="000529B9" w:rsidP="005F3C67">
      <w:pPr>
        <w:spacing w:line="276" w:lineRule="auto"/>
        <w:jc w:val="center"/>
        <w:rPr>
          <w:rFonts w:ascii="Arial" w:hAnsi="Arial" w:cs="Arial"/>
          <w:i/>
        </w:rPr>
      </w:pPr>
      <w:r w:rsidRPr="00923F46">
        <w:rPr>
          <w:rFonts w:ascii="Arial" w:hAnsi="Arial" w:cs="Arial"/>
          <w:lang w:val="es-ES"/>
        </w:rPr>
        <w:t>Calgary, Alberta</w:t>
      </w:r>
      <w:r w:rsidR="00A51E71" w:rsidRPr="00923F46">
        <w:rPr>
          <w:rFonts w:ascii="Arial" w:hAnsi="Arial" w:cs="Arial"/>
          <w:lang w:val="es-ES"/>
        </w:rPr>
        <w:br/>
      </w:r>
      <w:r w:rsidRPr="00923F46">
        <w:rPr>
          <w:rFonts w:ascii="Arial" w:hAnsi="Arial" w:cs="Arial"/>
        </w:rPr>
        <w:br/>
      </w:r>
      <w:r w:rsidR="00A0266D" w:rsidRPr="00923F46">
        <w:rPr>
          <w:rFonts w:ascii="Arial" w:hAnsi="Arial" w:cs="Arial"/>
          <w:i/>
        </w:rPr>
        <w:t xml:space="preserve">Distributed </w:t>
      </w:r>
      <w:r w:rsidR="00A56734" w:rsidRPr="00923F46">
        <w:rPr>
          <w:rFonts w:ascii="Arial" w:hAnsi="Arial" w:cs="Arial"/>
          <w:i/>
        </w:rPr>
        <w:t>internally</w:t>
      </w:r>
      <w:r w:rsidR="00A0266D" w:rsidRPr="00923F46">
        <w:rPr>
          <w:rFonts w:ascii="Arial" w:hAnsi="Arial" w:cs="Arial"/>
          <w:i/>
        </w:rPr>
        <w:t xml:space="preserve"> </w:t>
      </w:r>
      <w:r w:rsidR="00743D52" w:rsidRPr="00923F46">
        <w:rPr>
          <w:rFonts w:ascii="Arial" w:hAnsi="Arial" w:cs="Arial"/>
          <w:i/>
        </w:rPr>
        <w:t xml:space="preserve">to </w:t>
      </w:r>
      <w:r w:rsidR="00A0266D" w:rsidRPr="00923F46">
        <w:rPr>
          <w:rFonts w:ascii="Arial" w:hAnsi="Arial" w:cs="Arial"/>
          <w:i/>
        </w:rPr>
        <w:t>D&amp;S</w:t>
      </w:r>
      <w:r w:rsidR="00A019B6" w:rsidRPr="00923F46">
        <w:rPr>
          <w:rFonts w:ascii="Arial" w:hAnsi="Arial" w:cs="Arial"/>
          <w:i/>
        </w:rPr>
        <w:t xml:space="preserve"> </w:t>
      </w:r>
      <w:r w:rsidR="00A56734" w:rsidRPr="00923F46">
        <w:rPr>
          <w:rFonts w:ascii="Arial" w:hAnsi="Arial" w:cs="Arial"/>
          <w:i/>
        </w:rPr>
        <w:t>/</w:t>
      </w:r>
      <w:r w:rsidR="00A019B6" w:rsidRPr="00923F46">
        <w:rPr>
          <w:rFonts w:ascii="Arial" w:hAnsi="Arial" w:cs="Arial"/>
          <w:i/>
        </w:rPr>
        <w:t xml:space="preserve"> </w:t>
      </w:r>
      <w:r w:rsidR="00A56734" w:rsidRPr="00923F46">
        <w:rPr>
          <w:rFonts w:ascii="Arial" w:hAnsi="Arial" w:cs="Arial"/>
          <w:i/>
        </w:rPr>
        <w:t>ARC</w:t>
      </w:r>
      <w:r w:rsidRPr="00923F46">
        <w:rPr>
          <w:rFonts w:ascii="Arial" w:hAnsi="Arial" w:cs="Arial"/>
          <w:i/>
        </w:rPr>
        <w:t xml:space="preserve"> </w:t>
      </w:r>
      <w:r w:rsidR="00A019B6" w:rsidRPr="00923F46">
        <w:rPr>
          <w:rFonts w:ascii="Arial" w:hAnsi="Arial" w:cs="Arial"/>
          <w:i/>
        </w:rPr>
        <w:t xml:space="preserve">Joint Venture Staff </w:t>
      </w:r>
      <w:r w:rsidRPr="00923F46">
        <w:rPr>
          <w:rFonts w:ascii="Arial" w:hAnsi="Arial" w:cs="Arial"/>
          <w:i/>
        </w:rPr>
        <w:t>Sep 198</w:t>
      </w:r>
      <w:r w:rsidR="00A0266D" w:rsidRPr="00923F46">
        <w:rPr>
          <w:rFonts w:ascii="Arial" w:hAnsi="Arial" w:cs="Arial"/>
          <w:i/>
        </w:rPr>
        <w:t>6</w:t>
      </w:r>
      <w:r w:rsidR="006D1FBD" w:rsidRPr="00923F46">
        <w:rPr>
          <w:rFonts w:ascii="Arial" w:hAnsi="Arial" w:cs="Arial"/>
          <w:i/>
        </w:rPr>
        <w:t xml:space="preserve">. This electronic version created </w:t>
      </w:r>
      <w:r w:rsidR="00DF5808" w:rsidRPr="00923F46">
        <w:rPr>
          <w:rFonts w:ascii="Arial" w:hAnsi="Arial" w:cs="Arial"/>
          <w:i/>
        </w:rPr>
        <w:t>Jan</w:t>
      </w:r>
      <w:r w:rsidR="006D1FBD" w:rsidRPr="00923F46">
        <w:rPr>
          <w:rFonts w:ascii="Arial" w:hAnsi="Arial" w:cs="Arial"/>
          <w:i/>
        </w:rPr>
        <w:t xml:space="preserve"> 2005.</w:t>
      </w:r>
      <w:r w:rsidR="00C028E3" w:rsidRPr="00923F46">
        <w:rPr>
          <w:rFonts w:ascii="Arial" w:hAnsi="Arial" w:cs="Arial"/>
          <w:i/>
        </w:rPr>
        <w:t xml:space="preserve"> </w:t>
      </w:r>
    </w:p>
    <w:p w:rsidR="00DF5808" w:rsidRPr="00923F46" w:rsidRDefault="00DF5808" w:rsidP="005F3C67">
      <w:pPr>
        <w:spacing w:line="276" w:lineRule="auto"/>
        <w:rPr>
          <w:rFonts w:ascii="Arial" w:hAnsi="Arial" w:cs="Arial"/>
        </w:rPr>
      </w:pPr>
    </w:p>
    <w:p w:rsidR="00A56734" w:rsidRPr="00923F46" w:rsidRDefault="006D1FBD" w:rsidP="005F3C67">
      <w:pPr>
        <w:spacing w:line="276" w:lineRule="auto"/>
        <w:rPr>
          <w:rFonts w:ascii="Arial" w:hAnsi="Arial" w:cs="Arial"/>
          <w:i/>
        </w:rPr>
      </w:pPr>
      <w:r w:rsidRPr="00923F46">
        <w:rPr>
          <w:rFonts w:ascii="Arial" w:hAnsi="Arial" w:cs="Arial"/>
          <w:i/>
        </w:rPr>
        <w:t xml:space="preserve">Author’s Note: </w:t>
      </w:r>
      <w:r w:rsidR="00A0266D" w:rsidRPr="00923F46">
        <w:rPr>
          <w:rFonts w:ascii="Arial" w:hAnsi="Arial" w:cs="Arial"/>
          <w:i/>
        </w:rPr>
        <w:t xml:space="preserve"> The LOG/MATE </w:t>
      </w:r>
      <w:r w:rsidR="00964AF0" w:rsidRPr="00923F46">
        <w:rPr>
          <w:rFonts w:ascii="Arial" w:hAnsi="Arial" w:cs="Arial"/>
          <w:i/>
        </w:rPr>
        <w:t xml:space="preserve">ESP </w:t>
      </w:r>
      <w:r w:rsidR="00A0266D" w:rsidRPr="00923F46">
        <w:rPr>
          <w:rFonts w:ascii="Arial" w:hAnsi="Arial" w:cs="Arial"/>
          <w:i/>
        </w:rPr>
        <w:t xml:space="preserve">ASSISTANT joint venture research </w:t>
      </w:r>
      <w:r w:rsidR="00BD7F8D" w:rsidRPr="00923F46">
        <w:rPr>
          <w:rFonts w:ascii="Arial" w:hAnsi="Arial" w:cs="Arial"/>
          <w:i/>
        </w:rPr>
        <w:t xml:space="preserve">project </w:t>
      </w:r>
      <w:r w:rsidR="00A0266D" w:rsidRPr="00923F46">
        <w:rPr>
          <w:rFonts w:ascii="Arial" w:hAnsi="Arial" w:cs="Arial"/>
          <w:i/>
        </w:rPr>
        <w:t xml:space="preserve">with the Alberta Research Council was suspended </w:t>
      </w:r>
      <w:r w:rsidR="00923F46" w:rsidRPr="00923F46">
        <w:rPr>
          <w:rFonts w:ascii="Arial" w:hAnsi="Arial" w:cs="Arial"/>
          <w:i/>
        </w:rPr>
        <w:t xml:space="preserve">in late 1986, </w:t>
      </w:r>
      <w:r w:rsidR="00A0266D" w:rsidRPr="00923F46">
        <w:rPr>
          <w:rFonts w:ascii="Arial" w:hAnsi="Arial" w:cs="Arial"/>
          <w:i/>
        </w:rPr>
        <w:t xml:space="preserve">shortly after this </w:t>
      </w:r>
      <w:r w:rsidR="00923F46" w:rsidRPr="00923F46">
        <w:rPr>
          <w:rFonts w:ascii="Arial" w:hAnsi="Arial" w:cs="Arial"/>
          <w:i/>
        </w:rPr>
        <w:t xml:space="preserve">report </w:t>
      </w:r>
      <w:r w:rsidR="00A0266D" w:rsidRPr="00923F46">
        <w:rPr>
          <w:rFonts w:ascii="Arial" w:hAnsi="Arial" w:cs="Arial"/>
          <w:i/>
        </w:rPr>
        <w:t>was written</w:t>
      </w:r>
      <w:r w:rsidR="00923F46" w:rsidRPr="00923F46">
        <w:rPr>
          <w:rFonts w:ascii="Arial" w:hAnsi="Arial" w:cs="Arial"/>
          <w:i/>
        </w:rPr>
        <w:t>,</w:t>
      </w:r>
      <w:r w:rsidR="00A0266D" w:rsidRPr="00923F46">
        <w:rPr>
          <w:rFonts w:ascii="Arial" w:hAnsi="Arial" w:cs="Arial"/>
          <w:i/>
        </w:rPr>
        <w:t xml:space="preserve"> and my involvement ceased. The project was res</w:t>
      </w:r>
      <w:r w:rsidR="00743D52" w:rsidRPr="00923F46">
        <w:rPr>
          <w:rFonts w:ascii="Arial" w:hAnsi="Arial" w:cs="Arial"/>
          <w:i/>
        </w:rPr>
        <w:t>um</w:t>
      </w:r>
      <w:r w:rsidR="00A0266D" w:rsidRPr="00923F46">
        <w:rPr>
          <w:rFonts w:ascii="Arial" w:hAnsi="Arial" w:cs="Arial"/>
          <w:i/>
        </w:rPr>
        <w:t xml:space="preserve">ed </w:t>
      </w:r>
      <w:r w:rsidR="00775F4A" w:rsidRPr="00923F46">
        <w:rPr>
          <w:rFonts w:ascii="Arial" w:hAnsi="Arial" w:cs="Arial"/>
          <w:i/>
        </w:rPr>
        <w:t xml:space="preserve">later </w:t>
      </w:r>
      <w:r w:rsidR="00A0266D" w:rsidRPr="00923F46">
        <w:rPr>
          <w:rFonts w:ascii="Arial" w:hAnsi="Arial" w:cs="Arial"/>
          <w:i/>
        </w:rPr>
        <w:t xml:space="preserve">in 1987 </w:t>
      </w:r>
      <w:r w:rsidR="00EE6D53" w:rsidRPr="00923F46">
        <w:rPr>
          <w:rFonts w:ascii="Arial" w:hAnsi="Arial" w:cs="Arial"/>
          <w:i/>
        </w:rPr>
        <w:t xml:space="preserve">and a deliverable product was completed in 1988, based on </w:t>
      </w:r>
      <w:r w:rsidR="00643E12">
        <w:rPr>
          <w:rFonts w:ascii="Arial" w:hAnsi="Arial" w:cs="Arial"/>
          <w:i/>
        </w:rPr>
        <w:t>a limited subset o</w:t>
      </w:r>
      <w:r w:rsidR="006F07FC">
        <w:rPr>
          <w:rFonts w:ascii="Arial" w:hAnsi="Arial" w:cs="Arial"/>
          <w:i/>
        </w:rPr>
        <w:t>f</w:t>
      </w:r>
      <w:r w:rsidR="00643E12">
        <w:rPr>
          <w:rFonts w:ascii="Arial" w:hAnsi="Arial" w:cs="Arial"/>
          <w:i/>
        </w:rPr>
        <w:t xml:space="preserve"> </w:t>
      </w:r>
      <w:r w:rsidR="00EE6D53" w:rsidRPr="00923F46">
        <w:rPr>
          <w:rFonts w:ascii="Arial" w:hAnsi="Arial" w:cs="Arial"/>
          <w:i/>
        </w:rPr>
        <w:t>the f</w:t>
      </w:r>
      <w:r w:rsidR="007A673B" w:rsidRPr="00923F46">
        <w:rPr>
          <w:rFonts w:ascii="Arial" w:hAnsi="Arial" w:cs="Arial"/>
          <w:i/>
        </w:rPr>
        <w:t>o</w:t>
      </w:r>
      <w:r w:rsidR="00EE6D53" w:rsidRPr="00923F46">
        <w:rPr>
          <w:rFonts w:ascii="Arial" w:hAnsi="Arial" w:cs="Arial"/>
          <w:i/>
        </w:rPr>
        <w:t>undation described here.</w:t>
      </w:r>
      <w:r w:rsidR="00643E12">
        <w:rPr>
          <w:rFonts w:ascii="Arial" w:hAnsi="Arial" w:cs="Arial"/>
          <w:i/>
        </w:rPr>
        <w:t xml:space="preserve"> The product name was changed to </w:t>
      </w:r>
      <w:proofErr w:type="spellStart"/>
      <w:r w:rsidR="00643E12">
        <w:rPr>
          <w:rFonts w:ascii="Arial" w:hAnsi="Arial" w:cs="Arial"/>
          <w:i/>
        </w:rPr>
        <w:t>Intellog</w:t>
      </w:r>
      <w:proofErr w:type="spellEnd"/>
      <w:r w:rsidR="00643E12">
        <w:rPr>
          <w:rFonts w:ascii="Arial" w:hAnsi="Arial" w:cs="Arial"/>
          <w:i/>
        </w:rPr>
        <w:t xml:space="preserve"> and several papers were published on the system. Only one prototype </w:t>
      </w:r>
      <w:r w:rsidR="006F07FC">
        <w:rPr>
          <w:rFonts w:ascii="Arial" w:hAnsi="Arial" w:cs="Arial"/>
          <w:i/>
        </w:rPr>
        <w:t>system</w:t>
      </w:r>
      <w:r w:rsidR="00643E12">
        <w:rPr>
          <w:rFonts w:ascii="Arial" w:hAnsi="Arial" w:cs="Arial"/>
          <w:i/>
        </w:rPr>
        <w:t xml:space="preserve"> was sold before D&amp;S went bankrupt</w:t>
      </w:r>
      <w:r w:rsidR="00BD2645">
        <w:rPr>
          <w:rFonts w:ascii="Arial" w:hAnsi="Arial" w:cs="Arial"/>
          <w:i/>
        </w:rPr>
        <w:t xml:space="preserve"> in 1989, putting an end to LOG/MATE and </w:t>
      </w:r>
      <w:proofErr w:type="spellStart"/>
      <w:r w:rsidR="00BD2645">
        <w:rPr>
          <w:rFonts w:ascii="Arial" w:hAnsi="Arial" w:cs="Arial"/>
          <w:i/>
        </w:rPr>
        <w:t>Intellog</w:t>
      </w:r>
      <w:proofErr w:type="spellEnd"/>
      <w:r w:rsidR="00BD2645">
        <w:rPr>
          <w:rFonts w:ascii="Arial" w:hAnsi="Arial" w:cs="Arial"/>
          <w:i/>
        </w:rPr>
        <w:t xml:space="preserve"> forever</w:t>
      </w:r>
      <w:r w:rsidR="00643E12">
        <w:rPr>
          <w:rFonts w:ascii="Arial" w:hAnsi="Arial" w:cs="Arial"/>
          <w:i/>
        </w:rPr>
        <w:t>.</w:t>
      </w:r>
      <w:r w:rsidR="00643E12">
        <w:rPr>
          <w:rFonts w:ascii="Arial" w:hAnsi="Arial" w:cs="Arial"/>
          <w:i/>
        </w:rPr>
        <w:br/>
      </w:r>
      <w:r w:rsidR="00643E12">
        <w:rPr>
          <w:rFonts w:ascii="Arial" w:hAnsi="Arial" w:cs="Arial"/>
          <w:i/>
        </w:rPr>
        <w:br/>
      </w:r>
      <w:r w:rsidR="00310F0C" w:rsidRPr="00923F46">
        <w:rPr>
          <w:rFonts w:ascii="Arial" w:hAnsi="Arial" w:cs="Arial"/>
          <w:i/>
        </w:rPr>
        <w:t xml:space="preserve">The </w:t>
      </w:r>
      <w:r w:rsidR="00EE6D53" w:rsidRPr="00923F46">
        <w:rPr>
          <w:rFonts w:ascii="Arial" w:hAnsi="Arial" w:cs="Arial"/>
          <w:i/>
        </w:rPr>
        <w:t>earlier papers</w:t>
      </w:r>
      <w:r w:rsidR="00743D52" w:rsidRPr="00923F46">
        <w:rPr>
          <w:rFonts w:ascii="Arial" w:hAnsi="Arial" w:cs="Arial"/>
          <w:i/>
        </w:rPr>
        <w:t xml:space="preserve"> on LOG/MATE ESP</w:t>
      </w:r>
      <w:r w:rsidR="00442599">
        <w:rPr>
          <w:rFonts w:ascii="Arial" w:hAnsi="Arial" w:cs="Arial"/>
          <w:i/>
        </w:rPr>
        <w:t>,</w:t>
      </w:r>
      <w:r w:rsidR="00743D52" w:rsidRPr="00923F46">
        <w:rPr>
          <w:rFonts w:ascii="Arial" w:hAnsi="Arial" w:cs="Arial"/>
          <w:i/>
        </w:rPr>
        <w:t xml:space="preserve"> expert systems research</w:t>
      </w:r>
      <w:r w:rsidR="00EE6D53" w:rsidRPr="00923F46">
        <w:rPr>
          <w:rFonts w:ascii="Arial" w:hAnsi="Arial" w:cs="Arial"/>
          <w:i/>
        </w:rPr>
        <w:t xml:space="preserve"> leading up to this work</w:t>
      </w:r>
      <w:r w:rsidR="00442599">
        <w:rPr>
          <w:rFonts w:ascii="Arial" w:hAnsi="Arial" w:cs="Arial"/>
          <w:i/>
        </w:rPr>
        <w:t xml:space="preserve">, and the </w:t>
      </w:r>
      <w:proofErr w:type="spellStart"/>
      <w:r w:rsidR="00442599">
        <w:rPr>
          <w:rFonts w:ascii="Arial" w:hAnsi="Arial" w:cs="Arial"/>
          <w:i/>
        </w:rPr>
        <w:t>Intellog</w:t>
      </w:r>
      <w:proofErr w:type="spellEnd"/>
      <w:r w:rsidR="00442599">
        <w:rPr>
          <w:rFonts w:ascii="Arial" w:hAnsi="Arial" w:cs="Arial"/>
          <w:i/>
        </w:rPr>
        <w:t xml:space="preserve"> papers</w:t>
      </w:r>
      <w:r w:rsidR="00310F0C" w:rsidRPr="00923F46">
        <w:rPr>
          <w:rFonts w:ascii="Arial" w:hAnsi="Arial" w:cs="Arial"/>
          <w:i/>
        </w:rPr>
        <w:t xml:space="preserve"> are</w:t>
      </w:r>
      <w:r w:rsidR="006E5325" w:rsidRPr="00923F46">
        <w:rPr>
          <w:rFonts w:ascii="Arial" w:hAnsi="Arial" w:cs="Arial"/>
          <w:i/>
        </w:rPr>
        <w:t xml:space="preserve"> </w:t>
      </w:r>
      <w:r w:rsidR="00DF5808" w:rsidRPr="00923F46">
        <w:rPr>
          <w:rFonts w:ascii="Arial" w:hAnsi="Arial" w:cs="Arial"/>
          <w:i/>
        </w:rPr>
        <w:t xml:space="preserve">available from the </w:t>
      </w:r>
      <w:hyperlink r:id="rId6" w:history="1">
        <w:r w:rsidR="00DF5808" w:rsidRPr="00923F46">
          <w:rPr>
            <w:rStyle w:val="Hyperlink"/>
            <w:rFonts w:ascii="Arial" w:hAnsi="Arial" w:cs="Arial"/>
            <w:i/>
          </w:rPr>
          <w:t>Publications</w:t>
        </w:r>
      </w:hyperlink>
      <w:r w:rsidR="00DF5808" w:rsidRPr="00923F46">
        <w:rPr>
          <w:rFonts w:ascii="Arial" w:hAnsi="Arial" w:cs="Arial"/>
          <w:i/>
          <w:color w:val="0000FF"/>
        </w:rPr>
        <w:t xml:space="preserve"> </w:t>
      </w:r>
      <w:r w:rsidR="00DF5808" w:rsidRPr="00923F46">
        <w:rPr>
          <w:rFonts w:ascii="Arial" w:hAnsi="Arial" w:cs="Arial"/>
          <w:i/>
        </w:rPr>
        <w:t>section of this website.</w:t>
      </w:r>
    </w:p>
    <w:p w:rsidR="00A56734" w:rsidRPr="00923F46" w:rsidRDefault="00A56734" w:rsidP="005F3C67">
      <w:pPr>
        <w:spacing w:line="276" w:lineRule="auto"/>
        <w:rPr>
          <w:rFonts w:ascii="Arial" w:hAnsi="Arial" w:cs="Arial"/>
          <w:i/>
        </w:rPr>
      </w:pPr>
    </w:p>
    <w:p w:rsidR="00DF5808" w:rsidRPr="00923F46" w:rsidRDefault="00A56734" w:rsidP="005F3C67">
      <w:pPr>
        <w:spacing w:line="276" w:lineRule="auto"/>
        <w:rPr>
          <w:rFonts w:ascii="Arial" w:hAnsi="Arial" w:cs="Arial"/>
          <w:i/>
        </w:rPr>
      </w:pPr>
      <w:r w:rsidRPr="00923F46">
        <w:rPr>
          <w:rFonts w:ascii="Arial" w:hAnsi="Arial" w:cs="Arial"/>
          <w:i/>
        </w:rPr>
        <w:t>This paper was never intended for external publication. It contained proprietary trade secrets and detail</w:t>
      </w:r>
      <w:r w:rsidR="00775F4A" w:rsidRPr="00923F46">
        <w:rPr>
          <w:rFonts w:ascii="Arial" w:hAnsi="Arial" w:cs="Arial"/>
          <w:i/>
        </w:rPr>
        <w:t>s of</w:t>
      </w:r>
      <w:r w:rsidRPr="00923F46">
        <w:rPr>
          <w:rFonts w:ascii="Arial" w:hAnsi="Arial" w:cs="Arial"/>
          <w:i/>
        </w:rPr>
        <w:t xml:space="preserve"> management, planning, and financing problems that were not for public </w:t>
      </w:r>
      <w:r w:rsidR="00743D52" w:rsidRPr="00923F46">
        <w:rPr>
          <w:rFonts w:ascii="Arial" w:hAnsi="Arial" w:cs="Arial"/>
          <w:i/>
        </w:rPr>
        <w:t>consumption</w:t>
      </w:r>
      <w:r w:rsidRPr="00923F46">
        <w:rPr>
          <w:rFonts w:ascii="Arial" w:hAnsi="Arial" w:cs="Arial"/>
          <w:i/>
        </w:rPr>
        <w:t>.</w:t>
      </w:r>
      <w:r w:rsidR="00743D52" w:rsidRPr="00923F46">
        <w:rPr>
          <w:rFonts w:ascii="Arial" w:hAnsi="Arial" w:cs="Arial"/>
          <w:i/>
        </w:rPr>
        <w:t xml:space="preserve"> </w:t>
      </w:r>
      <w:r w:rsidRPr="00923F46">
        <w:rPr>
          <w:rFonts w:ascii="Arial" w:hAnsi="Arial" w:cs="Arial"/>
          <w:i/>
        </w:rPr>
        <w:t xml:space="preserve">However, </w:t>
      </w:r>
      <w:r w:rsidR="00AD3F3C" w:rsidRPr="00923F46">
        <w:rPr>
          <w:rFonts w:ascii="Arial" w:hAnsi="Arial" w:cs="Arial"/>
          <w:i/>
        </w:rPr>
        <w:t>35</w:t>
      </w:r>
      <w:r w:rsidR="005F3C67">
        <w:rPr>
          <w:rFonts w:ascii="Arial" w:hAnsi="Arial" w:cs="Arial"/>
          <w:i/>
        </w:rPr>
        <w:t>+</w:t>
      </w:r>
      <w:r w:rsidRPr="00923F46">
        <w:rPr>
          <w:rFonts w:ascii="Arial" w:hAnsi="Arial" w:cs="Arial"/>
          <w:i/>
        </w:rPr>
        <w:t xml:space="preserve"> years have passed</w:t>
      </w:r>
      <w:r w:rsidR="00964AF0" w:rsidRPr="00923F46">
        <w:rPr>
          <w:rFonts w:ascii="Arial" w:hAnsi="Arial" w:cs="Arial"/>
          <w:i/>
        </w:rPr>
        <w:t xml:space="preserve"> and t</w:t>
      </w:r>
      <w:r w:rsidR="00743D52" w:rsidRPr="00923F46">
        <w:rPr>
          <w:rFonts w:ascii="Arial" w:hAnsi="Arial" w:cs="Arial"/>
          <w:i/>
        </w:rPr>
        <w:t xml:space="preserve">he </w:t>
      </w:r>
      <w:r w:rsidR="00775F4A" w:rsidRPr="00923F46">
        <w:rPr>
          <w:rFonts w:ascii="Arial" w:hAnsi="Arial" w:cs="Arial"/>
          <w:i/>
        </w:rPr>
        <w:t>experiences recounted may be instructive today.</w:t>
      </w:r>
      <w:r w:rsidR="003F1DF1">
        <w:rPr>
          <w:rFonts w:ascii="Arial" w:hAnsi="Arial" w:cs="Arial"/>
          <w:i/>
        </w:rPr>
        <w:t xml:space="preserve"> </w:t>
      </w:r>
      <w:r w:rsidR="006E5325" w:rsidRPr="00923F46">
        <w:rPr>
          <w:rFonts w:ascii="Arial" w:hAnsi="Arial" w:cs="Arial"/>
          <w:i/>
        </w:rPr>
        <w:t xml:space="preserve"> </w:t>
      </w:r>
      <w:proofErr w:type="gramStart"/>
      <w:r w:rsidR="006E5325" w:rsidRPr="00923F46">
        <w:rPr>
          <w:rFonts w:ascii="Arial" w:hAnsi="Arial" w:cs="Arial"/>
          <w:i/>
        </w:rPr>
        <w:t>ERC Jan 20</w:t>
      </w:r>
      <w:r w:rsidR="00AD3F3C" w:rsidRPr="00923F46">
        <w:rPr>
          <w:rFonts w:ascii="Arial" w:hAnsi="Arial" w:cs="Arial"/>
          <w:i/>
        </w:rPr>
        <w:t>2</w:t>
      </w:r>
      <w:r w:rsidR="005F3C67">
        <w:rPr>
          <w:rFonts w:ascii="Arial" w:hAnsi="Arial" w:cs="Arial"/>
          <w:i/>
        </w:rPr>
        <w:t>2</w:t>
      </w:r>
      <w:r w:rsidR="006E5325" w:rsidRPr="00923F46">
        <w:rPr>
          <w:rFonts w:ascii="Arial" w:hAnsi="Arial" w:cs="Arial"/>
          <w:i/>
        </w:rPr>
        <w:t>.</w:t>
      </w:r>
      <w:proofErr w:type="gramEnd"/>
      <w:r w:rsidR="00DF5808" w:rsidRPr="00923F46">
        <w:rPr>
          <w:rFonts w:ascii="Arial" w:hAnsi="Arial" w:cs="Arial"/>
          <w:i/>
        </w:rPr>
        <w:br/>
      </w:r>
    </w:p>
    <w:p w:rsidR="00A0266D" w:rsidRPr="005F3C67" w:rsidRDefault="000501E3" w:rsidP="005F3C67">
      <w:pPr>
        <w:spacing w:line="276" w:lineRule="auto"/>
        <w:rPr>
          <w:rFonts w:ascii="Arial" w:hAnsi="Arial" w:cs="Arial"/>
          <w:b/>
        </w:rPr>
      </w:pPr>
      <w:r w:rsidRPr="00923F46">
        <w:rPr>
          <w:rFonts w:ascii="Arial" w:hAnsi="Arial" w:cs="Arial"/>
        </w:rPr>
        <w:br/>
      </w:r>
      <w:r w:rsidRPr="005F3C67">
        <w:rPr>
          <w:rFonts w:ascii="Arial" w:hAnsi="Arial" w:cs="Arial"/>
          <w:b/>
        </w:rPr>
        <w:t>ABSTRACT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This paper reviews the plans and progress achieved to date on research, design,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implementation of 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prototype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(expert)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analysis, being developed by the author and his colleagues, under the terms of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a joint venture </w:t>
      </w:r>
      <w:r w:rsidR="00964AF0" w:rsidRPr="00923F46">
        <w:rPr>
          <w:rFonts w:ascii="Arial" w:hAnsi="Arial" w:cs="Arial"/>
        </w:rPr>
        <w:t xml:space="preserve">agreement </w:t>
      </w:r>
      <w:r w:rsidRPr="00923F46">
        <w:rPr>
          <w:rFonts w:ascii="Arial" w:hAnsi="Arial" w:cs="Arial"/>
        </w:rPr>
        <w:t>between D&amp;S Petroleum Consulting Group Ltd.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Alberta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 Council in Calgary, Alberta, Canada.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5F3C67" w:rsidRDefault="00A0266D" w:rsidP="005F3C67">
      <w:pPr>
        <w:spacing w:line="276" w:lineRule="auto"/>
        <w:rPr>
          <w:rFonts w:ascii="Arial" w:hAnsi="Arial" w:cs="Arial"/>
          <w:b/>
        </w:rPr>
      </w:pPr>
      <w:r w:rsidRPr="005F3C67">
        <w:rPr>
          <w:rFonts w:ascii="Arial" w:hAnsi="Arial" w:cs="Arial"/>
          <w:b/>
        </w:rPr>
        <w:t xml:space="preserve">THE PRIMARY GOAL - A Commercially Viable Knowledge-Based System </w:t>
      </w:r>
      <w:proofErr w:type="gramStart"/>
      <w:r w:rsidRPr="005F3C67">
        <w:rPr>
          <w:rFonts w:ascii="Arial" w:hAnsi="Arial" w:cs="Arial"/>
          <w:b/>
        </w:rPr>
        <w:t>For</w:t>
      </w:r>
      <w:proofErr w:type="gramEnd"/>
      <w:r w:rsidRPr="005F3C67">
        <w:rPr>
          <w:rFonts w:ascii="Arial" w:hAnsi="Arial" w:cs="Arial"/>
          <w:b/>
        </w:rPr>
        <w:t xml:space="preserve"> Log</w:t>
      </w:r>
      <w:r w:rsidR="007A673B" w:rsidRPr="005F3C67">
        <w:rPr>
          <w:rFonts w:ascii="Arial" w:hAnsi="Arial" w:cs="Arial"/>
          <w:b/>
        </w:rPr>
        <w:t xml:space="preserve"> </w:t>
      </w:r>
      <w:r w:rsidRPr="005F3C67">
        <w:rPr>
          <w:rFonts w:ascii="Arial" w:hAnsi="Arial" w:cs="Arial"/>
          <w:b/>
        </w:rPr>
        <w:t>Analysis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primary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goal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ASSISTANT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project was to develop a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 system capability for the existing LOG/MATE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package.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Implicit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goal is the requirement that the final program be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commercialized; 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must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finished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tested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delivery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during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term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joint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venture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contract,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saleable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immediately thereafter in the current oil 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marketplace,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offer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lastRenderedPageBreak/>
        <w:t>significant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competitive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advantage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to D&amp;S </w:t>
      </w:r>
      <w:r w:rsidR="00964AF0" w:rsidRPr="00923F46">
        <w:rPr>
          <w:rFonts w:ascii="Arial" w:hAnsi="Arial" w:cs="Arial"/>
        </w:rPr>
        <w:t>P</w:t>
      </w:r>
      <w:r w:rsidRPr="00923F46">
        <w:rPr>
          <w:rFonts w:ascii="Arial" w:hAnsi="Arial" w:cs="Arial"/>
        </w:rPr>
        <w:t xml:space="preserve">etroleum Consulting Group Ltd. </w:t>
      </w:r>
      <w:r w:rsidR="00964AF0" w:rsidRPr="00923F46">
        <w:rPr>
          <w:rFonts w:ascii="Arial" w:hAnsi="Arial" w:cs="Arial"/>
        </w:rPr>
        <w:t>a</w:t>
      </w:r>
      <w:r w:rsidRPr="00923F46">
        <w:rPr>
          <w:rFonts w:ascii="Arial" w:hAnsi="Arial" w:cs="Arial"/>
        </w:rPr>
        <w:t>nd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its customers.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Such programs are often called expert systems, but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achieve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capabilities of a true domain expert, so the term knowledge-based or rule-based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 is more appropriate and more descriptive.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Our definition of a knowledge-based system, paraphrased from "Rule Based Expert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Systems"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by Bruce G. Buchanan and Edward H. </w:t>
      </w:r>
      <w:proofErr w:type="spellStart"/>
      <w:r w:rsidRPr="00923F46">
        <w:rPr>
          <w:rFonts w:ascii="Arial" w:hAnsi="Arial" w:cs="Arial"/>
        </w:rPr>
        <w:t>Shortcliffe</w:t>
      </w:r>
      <w:proofErr w:type="spellEnd"/>
      <w:r w:rsidRPr="00923F46">
        <w:rPr>
          <w:rFonts w:ascii="Arial" w:hAnsi="Arial" w:cs="Arial"/>
        </w:rPr>
        <w:t>, Addison Wesley, 1984,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 the following: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1.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program should be useful, and should meet 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specific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need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expert assistance is normally required. (Log analysis is certainly one of these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applications.)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2. The program should be usable, even by novices. (This 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major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reasons the rule bases are needed for log analysis.)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3. The program should be educational where appropriate, so that non-experts can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learn by its use.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4.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program should be able to explain its advice, so that a user can decide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whether to accept the advice.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5.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 respond to simple questions, such as why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information is needed.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6.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program should be able to learn new knowledge, 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observation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asking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questions.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(Most systems do not remember this new knowledge for use on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next problem, and it must be specifically entered into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bases for later use.)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7.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program's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easily modifiable, to account for new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 or methods.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Our decisions about the tools and methods to use were predicated on these seven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principles,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plus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engineer's more pragmatic KISS principle (keep it simple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small).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Obviously, there are many ways in which to create such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system,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still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honour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spent considerable time and effort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evaluating these factors and have made 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number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arbitrary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pragmatic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decisions which naturally </w:t>
      </w:r>
      <w:proofErr w:type="spellStart"/>
      <w:r w:rsidRPr="00923F46">
        <w:rPr>
          <w:rFonts w:ascii="Arial" w:hAnsi="Arial" w:cs="Arial"/>
        </w:rPr>
        <w:t>flavour</w:t>
      </w:r>
      <w:proofErr w:type="spellEnd"/>
      <w:r w:rsidRPr="00923F46">
        <w:rPr>
          <w:rFonts w:ascii="Arial" w:hAnsi="Arial" w:cs="Arial"/>
        </w:rPr>
        <w:t xml:space="preserve"> the result.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5F3C67" w:rsidRDefault="00A0266D" w:rsidP="005F3C67">
      <w:pPr>
        <w:spacing w:line="276" w:lineRule="auto"/>
        <w:rPr>
          <w:rFonts w:ascii="Arial" w:hAnsi="Arial" w:cs="Arial"/>
          <w:b/>
        </w:rPr>
      </w:pPr>
      <w:r w:rsidRPr="005F3C67">
        <w:rPr>
          <w:rFonts w:ascii="Arial" w:hAnsi="Arial" w:cs="Arial"/>
          <w:b/>
        </w:rPr>
        <w:t>THE PRIMARY GOAL - Design Criteria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Functionally,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think of LOG/MATE ESP as a super-spreadsheet, as the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functions,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flexibility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similar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ways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modern,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sophisticated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spreadsheet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lastRenderedPageBreak/>
        <w:t>packages,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Symphony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Framework.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existing program has the following major components: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1. </w:t>
      </w:r>
      <w:proofErr w:type="gramStart"/>
      <w:r w:rsidR="00A0266D" w:rsidRPr="00923F46">
        <w:rPr>
          <w:rFonts w:ascii="Arial" w:hAnsi="Arial" w:cs="Arial"/>
        </w:rPr>
        <w:t>data</w:t>
      </w:r>
      <w:proofErr w:type="gramEnd"/>
      <w:r w:rsidR="00A0266D" w:rsidRPr="00923F46">
        <w:rPr>
          <w:rFonts w:ascii="Arial" w:hAnsi="Arial" w:cs="Arial"/>
        </w:rPr>
        <w:t xml:space="preserve"> base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2. </w:t>
      </w:r>
      <w:proofErr w:type="gramStart"/>
      <w:r w:rsidR="00A0266D" w:rsidRPr="00923F46">
        <w:rPr>
          <w:rFonts w:ascii="Arial" w:hAnsi="Arial" w:cs="Arial"/>
        </w:rPr>
        <w:t>algorithm</w:t>
      </w:r>
      <w:proofErr w:type="gramEnd"/>
      <w:r w:rsidR="00A0266D" w:rsidRPr="00923F46">
        <w:rPr>
          <w:rFonts w:ascii="Arial" w:hAnsi="Arial" w:cs="Arial"/>
        </w:rPr>
        <w:t xml:space="preserve"> processor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3. </w:t>
      </w:r>
      <w:proofErr w:type="gramStart"/>
      <w:r w:rsidR="00A0266D" w:rsidRPr="00923F46">
        <w:rPr>
          <w:rFonts w:ascii="Arial" w:hAnsi="Arial" w:cs="Arial"/>
        </w:rPr>
        <w:t>interactive</w:t>
      </w:r>
      <w:proofErr w:type="gramEnd"/>
      <w:r w:rsidR="00A0266D" w:rsidRPr="00923F46">
        <w:rPr>
          <w:rFonts w:ascii="Arial" w:hAnsi="Arial" w:cs="Arial"/>
        </w:rPr>
        <w:t xml:space="preserve"> graphics (depth and crossplots)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4. </w:t>
      </w:r>
      <w:proofErr w:type="gramStart"/>
      <w:r w:rsidR="00A0266D" w:rsidRPr="00923F46">
        <w:rPr>
          <w:rFonts w:ascii="Arial" w:hAnsi="Arial" w:cs="Arial"/>
        </w:rPr>
        <w:t>report</w:t>
      </w:r>
      <w:proofErr w:type="gramEnd"/>
      <w:r w:rsidR="00A0266D" w:rsidRPr="00923F46">
        <w:rPr>
          <w:rFonts w:ascii="Arial" w:hAnsi="Arial" w:cs="Arial"/>
        </w:rPr>
        <w:t xml:space="preserve"> generator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5. </w:t>
      </w:r>
      <w:proofErr w:type="gramStart"/>
      <w:r w:rsidR="00A0266D" w:rsidRPr="00923F46">
        <w:rPr>
          <w:rFonts w:ascii="Arial" w:hAnsi="Arial" w:cs="Arial"/>
        </w:rPr>
        <w:t>data</w:t>
      </w:r>
      <w:proofErr w:type="gramEnd"/>
      <w:r w:rsidR="00A0266D" w:rsidRPr="00923F46">
        <w:rPr>
          <w:rFonts w:ascii="Arial" w:hAnsi="Arial" w:cs="Arial"/>
        </w:rPr>
        <w:t xml:space="preserve"> communications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br/>
      </w:r>
      <w:r w:rsidR="00A0266D" w:rsidRPr="00923F46">
        <w:rPr>
          <w:rFonts w:ascii="Arial" w:hAnsi="Arial" w:cs="Arial"/>
        </w:rPr>
        <w:t>The knowledge-based program will be imbedded in the algorithm processor,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which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also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extended to offer run stream information to graphics and report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generator modules so that automatic output of results is achieved.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For LOG/MATE ESP ASSISTANT, the knowledge-based component involved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creating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control the parameter selection, computation, and output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functions, and act as an assistant or advisor to the user. It is an intelligent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interface between the user and the existing complex program.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following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components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 been designed and, to date; the first two have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 tested: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1.</w:t>
      </w:r>
      <w:r w:rsidR="00107E5B" w:rsidRPr="00923F46">
        <w:rPr>
          <w:rFonts w:ascii="Arial" w:hAnsi="Arial" w:cs="Arial"/>
        </w:rPr>
        <w:t xml:space="preserve"> </w:t>
      </w:r>
      <w:proofErr w:type="gramStart"/>
      <w:r w:rsidR="00A0266D" w:rsidRPr="00923F46">
        <w:rPr>
          <w:rFonts w:ascii="Arial" w:hAnsi="Arial" w:cs="Arial"/>
        </w:rPr>
        <w:t>a</w:t>
      </w:r>
      <w:proofErr w:type="gramEnd"/>
      <w:r w:rsidR="00A0266D" w:rsidRPr="00923F46">
        <w:rPr>
          <w:rFonts w:ascii="Arial" w:hAnsi="Arial" w:cs="Arial"/>
        </w:rPr>
        <w:t xml:space="preserve"> rule base for selection of the appropriate log analysis algorithms, based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on available data and borehole environment,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2. </w:t>
      </w:r>
      <w:proofErr w:type="gramStart"/>
      <w:r w:rsidR="00A0266D" w:rsidRPr="00923F46">
        <w:rPr>
          <w:rFonts w:ascii="Arial" w:hAnsi="Arial" w:cs="Arial"/>
        </w:rPr>
        <w:t>a</w:t>
      </w:r>
      <w:proofErr w:type="gramEnd"/>
      <w:r w:rsidR="00A0266D" w:rsidRPr="00923F46">
        <w:rPr>
          <w:rFonts w:ascii="Arial" w:hAnsi="Arial" w:cs="Arial"/>
        </w:rPr>
        <w:t xml:space="preserve"> rule base for selection of the necessary analysis parameters, based on the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chosen algorithms, as well as known and derivable rock and fluid properties,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3.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result analysis, or iteration rules, to handle re-runs when results do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not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match ground truth, such as sample description, core, and DST data,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4. </w:t>
      </w:r>
      <w:proofErr w:type="gramStart"/>
      <w:r w:rsidR="00A0266D" w:rsidRPr="00923F46">
        <w:rPr>
          <w:rFonts w:ascii="Arial" w:hAnsi="Arial" w:cs="Arial"/>
        </w:rPr>
        <w:t>a</w:t>
      </w:r>
      <w:proofErr w:type="gramEnd"/>
      <w:r w:rsidR="00A0266D" w:rsidRPr="00923F46">
        <w:rPr>
          <w:rFonts w:ascii="Arial" w:hAnsi="Arial" w:cs="Arial"/>
        </w:rPr>
        <w:t xml:space="preserve"> heuristic search process to create the appropriate zonation of the well,</w:t>
      </w:r>
    </w:p>
    <w:p w:rsidR="00A0266D" w:rsidRPr="00923F46" w:rsidRDefault="007A673B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5.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system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usage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rules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guide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the user through the options in a logical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sequence, prompting for missing data, and checking data validity, based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an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initial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survey of the available well data, formation and fluid characteristics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of the zone, and the user's experti</w:t>
      </w:r>
      <w:r w:rsidRPr="00923F46">
        <w:rPr>
          <w:rFonts w:ascii="Arial" w:hAnsi="Arial" w:cs="Arial"/>
        </w:rPr>
        <w:t>s</w:t>
      </w:r>
      <w:r w:rsidR="00A0266D" w:rsidRPr="00923F46">
        <w:rPr>
          <w:rFonts w:ascii="Arial" w:hAnsi="Arial" w:cs="Arial"/>
        </w:rPr>
        <w:t>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Integration of the first two rule bases with the existing program 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just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now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undertaken.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remaining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three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fairly well defined and will be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tested and implemented during the current year.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These rule based functions lead to automatic first-pass analysis,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could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improved by successive passes using iteration rules and the immense power of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very flexible, interaction processing capabilities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ESP.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fact,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 is this very flexibility which necessitates the initial screening and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option selection rule base, as we have found that only expert users can benefit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system's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total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capabilities.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Less experienced or infrequent users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cannot retain enough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operating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take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advantage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powerful package.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5F3C67" w:rsidRDefault="00A0266D" w:rsidP="005F3C67">
      <w:pPr>
        <w:spacing w:line="276" w:lineRule="auto"/>
        <w:rPr>
          <w:rFonts w:ascii="Arial" w:hAnsi="Arial" w:cs="Arial"/>
          <w:b/>
        </w:rPr>
      </w:pPr>
      <w:r w:rsidRPr="005F3C67">
        <w:rPr>
          <w:rFonts w:ascii="Arial" w:hAnsi="Arial" w:cs="Arial"/>
          <w:b/>
        </w:rPr>
        <w:lastRenderedPageBreak/>
        <w:t>THE SECOND GOAL - A Historical Database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initially runs at the assistant level, and when properly tuned to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 area, may run at the advisor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level.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accomplished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providing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historical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facts,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physical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properties of rocks and fluids, and log analysis parameters previously used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area.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second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goal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thus to provide the textbook, parameter, and procedural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 for Western Canada, and at least text book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areas.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historical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 will be augmented by the user at each installed site, so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 empty areas grow, or learn, from use of 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support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users, the parameter data for a wide area of the world could be shared.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historical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Western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Canada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 prepared.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data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represents the log data, results, methods, and parameters used 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analysts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solve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standard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 analysis algorithms in this area, sorted by formation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name and locality.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 includes approximately 900 model zones, drawn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previous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wells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good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ground truth data, so that</w:t>
      </w:r>
      <w:r w:rsidR="007A673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 parameters and methods can be validated.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This database will learn from an expert's use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called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teachable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database.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 learn everything, but only those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things we wish it to learn.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learning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function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provided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application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update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historical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 base upon user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command.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update facility will add parameter values used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successfully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since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last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update,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provide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mapping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facility for data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evaluation, and an editing feature 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remove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correct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inconsistent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data.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Coding of this function has not yet begun, but is planned for this year.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thus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possible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for experts to share local knowledge </w:t>
      </w:r>
      <w:proofErr w:type="spellStart"/>
      <w:r w:rsidRPr="00923F46">
        <w:rPr>
          <w:rFonts w:ascii="Arial" w:hAnsi="Arial" w:cs="Arial"/>
        </w:rPr>
        <w:t>amoung</w:t>
      </w:r>
      <w:proofErr w:type="spellEnd"/>
      <w:r w:rsidRPr="00923F46">
        <w:rPr>
          <w:rFonts w:ascii="Arial" w:hAnsi="Arial" w:cs="Arial"/>
        </w:rPr>
        <w:t xml:space="preserve"> many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users, and to provide less experienced users with 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good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starting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point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their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also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serves as the perfect memory for both advanced and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novice users.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Systems sold locally could contain a considerable amount of data since it would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readily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available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own files.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Those sold internationally would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likely be delivered with an empty database,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except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universally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accepted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rock and fluid properties and rational default values for all other parameters.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These would be updated by the software as analyses 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run,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preferably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under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the control of </w:t>
      </w:r>
      <w:proofErr w:type="spellStart"/>
      <w:r w:rsidRPr="00923F46">
        <w:rPr>
          <w:rFonts w:ascii="Arial" w:hAnsi="Arial" w:cs="Arial"/>
        </w:rPr>
        <w:t>knowledgable</w:t>
      </w:r>
      <w:proofErr w:type="spellEnd"/>
      <w:r w:rsidRPr="00923F46">
        <w:rPr>
          <w:rFonts w:ascii="Arial" w:hAnsi="Arial" w:cs="Arial"/>
        </w:rPr>
        <w:t xml:space="preserve"> analysts.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integral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part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this enhancement will be a parameter picking feature, so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 parameter values can be extracted from the historical data base,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well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depth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plots and crossplots of current data, for use in </w:t>
      </w:r>
      <w:proofErr w:type="spellStart"/>
      <w:r w:rsidRPr="00923F46">
        <w:rPr>
          <w:rFonts w:ascii="Arial" w:hAnsi="Arial" w:cs="Arial"/>
        </w:rPr>
        <w:t>analysing</w:t>
      </w:r>
      <w:proofErr w:type="spellEnd"/>
      <w:r w:rsidRPr="00923F46">
        <w:rPr>
          <w:rFonts w:ascii="Arial" w:hAnsi="Arial" w:cs="Arial"/>
        </w:rPr>
        <w:t xml:space="preserve"> 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current well.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5F3C67" w:rsidRDefault="00A0266D" w:rsidP="005F3C67">
      <w:pPr>
        <w:spacing w:line="276" w:lineRule="auto"/>
        <w:rPr>
          <w:rFonts w:ascii="Arial" w:hAnsi="Arial" w:cs="Arial"/>
          <w:b/>
        </w:rPr>
      </w:pPr>
      <w:r w:rsidRPr="005F3C67">
        <w:rPr>
          <w:rFonts w:ascii="Arial" w:hAnsi="Arial" w:cs="Arial"/>
          <w:b/>
        </w:rPr>
        <w:t xml:space="preserve">THE THIRD GOAL - A Portable Vehicle </w:t>
      </w:r>
      <w:proofErr w:type="gramStart"/>
      <w:r w:rsidRPr="005F3C67">
        <w:rPr>
          <w:rFonts w:ascii="Arial" w:hAnsi="Arial" w:cs="Arial"/>
          <w:b/>
        </w:rPr>
        <w:t>To</w:t>
      </w:r>
      <w:proofErr w:type="gramEnd"/>
      <w:r w:rsidRPr="005F3C67">
        <w:rPr>
          <w:rFonts w:ascii="Arial" w:hAnsi="Arial" w:cs="Arial"/>
          <w:b/>
        </w:rPr>
        <w:t xml:space="preserve"> Carry The System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 current system, LOG/MATE ESP,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runs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200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300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series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desktop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computers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(Motorola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68000 16-bit and 32-bit processors) in HP Extended Basic,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which includes its </w:t>
      </w:r>
      <w:r w:rsidRPr="00923F46">
        <w:rPr>
          <w:rFonts w:ascii="Arial" w:hAnsi="Arial" w:cs="Arial"/>
        </w:rPr>
        <w:lastRenderedPageBreak/>
        <w:t>own operating system.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Alpha and graphics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screen</w:t>
      </w:r>
      <w:r w:rsidR="00107E5B" w:rsidRPr="00923F46">
        <w:rPr>
          <w:rFonts w:ascii="Arial" w:hAnsi="Arial" w:cs="Arial"/>
        </w:rPr>
        <w:t xml:space="preserve"> </w:t>
      </w:r>
      <w:proofErr w:type="gramStart"/>
      <w:r w:rsidRPr="00923F46">
        <w:rPr>
          <w:rFonts w:ascii="Arial" w:hAnsi="Arial" w:cs="Arial"/>
        </w:rPr>
        <w:t>handlers,</w:t>
      </w:r>
      <w:proofErr w:type="gramEnd"/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algorithm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processor, are written in assembler or compiled Pascal for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speed.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portable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hardware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software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target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delivery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vehicles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ASSISTANT are IBM/PC-AT and </w:t>
      </w:r>
      <w:r w:rsidR="00BD46CC" w:rsidRPr="00923F46">
        <w:rPr>
          <w:rFonts w:ascii="Arial" w:hAnsi="Arial" w:cs="Arial"/>
        </w:rPr>
        <w:t>–</w:t>
      </w:r>
      <w:r w:rsidRPr="00923F46">
        <w:rPr>
          <w:rFonts w:ascii="Arial" w:hAnsi="Arial" w:cs="Arial"/>
        </w:rPr>
        <w:t>RT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equivalents, </w:t>
      </w:r>
      <w:proofErr w:type="spellStart"/>
      <w:r w:rsidRPr="00923F46">
        <w:rPr>
          <w:rFonts w:ascii="Arial" w:hAnsi="Arial" w:cs="Arial"/>
        </w:rPr>
        <w:t>microVAX</w:t>
      </w:r>
      <w:proofErr w:type="spellEnd"/>
      <w:r w:rsidRPr="00923F46">
        <w:rPr>
          <w:rFonts w:ascii="Arial" w:hAnsi="Arial" w:cs="Arial"/>
        </w:rPr>
        <w:t xml:space="preserve"> II, HP-300 and equivalents (Sun 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Apollo),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other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similar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high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powered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desktop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workstations.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Therefore our third goal was to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convert the system to run under a standard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subset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language,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relatively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portable,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has a wealth of supporting software, and seems to have a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relatively stable future.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intend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support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installations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language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object code, such as </w:t>
      </w:r>
      <w:proofErr w:type="gramStart"/>
      <w:r w:rsidRPr="00923F46">
        <w:rPr>
          <w:rFonts w:ascii="Arial" w:hAnsi="Arial" w:cs="Arial"/>
        </w:rPr>
        <w:t>Unix</w:t>
      </w:r>
      <w:proofErr w:type="gramEnd"/>
      <w:r w:rsidRPr="00923F46">
        <w:rPr>
          <w:rFonts w:ascii="Arial" w:hAnsi="Arial" w:cs="Arial"/>
        </w:rPr>
        <w:t xml:space="preserve">, </w:t>
      </w:r>
      <w:proofErr w:type="spellStart"/>
      <w:r w:rsidRPr="00923F46">
        <w:rPr>
          <w:rFonts w:ascii="Arial" w:hAnsi="Arial" w:cs="Arial"/>
        </w:rPr>
        <w:t>Xenix</w:t>
      </w:r>
      <w:proofErr w:type="spellEnd"/>
      <w:r w:rsidRPr="00923F46">
        <w:rPr>
          <w:rFonts w:ascii="Arial" w:hAnsi="Arial" w:cs="Arial"/>
        </w:rPr>
        <w:t>, or VMS operating systems. We cannot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justify down-grading LOG/MATE ESP performance to MS-DOS, with its 640 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memory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limitation.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Without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conversion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 commercial vehicle to carry 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results of our knowledge-based system research, at least 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time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budget constraints of the current joint venture. We have thus weighed this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approach with others, and found the alternatives lacking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due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either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high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cost,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lack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time,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talent,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manpower, or poor chance of success in 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marketplace.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To reduce coding, conversion, and maintenance efforts, we 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available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fourth generation languages as much as possible.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 particular, a decision has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 made to use the RDS - Informix relational data base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rather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rewrite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 own DB.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Use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the commercially available relational database was found to be the most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efficient mechanism to aid our conversion and portability, 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satisfy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client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demand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a database which could be read by other </w:t>
      </w:r>
      <w:proofErr w:type="spellStart"/>
      <w:r w:rsidRPr="00923F46">
        <w:rPr>
          <w:rFonts w:ascii="Arial" w:hAnsi="Arial" w:cs="Arial"/>
        </w:rPr>
        <w:t>prrograms</w:t>
      </w:r>
      <w:proofErr w:type="spellEnd"/>
      <w:r w:rsidRPr="00923F46">
        <w:rPr>
          <w:rFonts w:ascii="Arial" w:hAnsi="Arial" w:cs="Arial"/>
        </w:rPr>
        <w:t xml:space="preserve"> they may already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own.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RDS is available on a large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variety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target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delivery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vehicles,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maintained and updated by others, and has a very broad user base and acceptance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level.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 of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such a tool has reduced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programming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effort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considerably,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although we elected to create our own internal data representation structure in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 language.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was done so as not to 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tied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directly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RDS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human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interface,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requires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than we would wish upon our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casual users.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We have decided to utilize the GKS graphics </w:t>
      </w:r>
      <w:proofErr w:type="spellStart"/>
      <w:r w:rsidRPr="00923F46">
        <w:rPr>
          <w:rFonts w:ascii="Arial" w:hAnsi="Arial" w:cs="Arial"/>
        </w:rPr>
        <w:t>kernal</w:t>
      </w:r>
      <w:proofErr w:type="spellEnd"/>
      <w:r w:rsidRPr="00923F46">
        <w:rPr>
          <w:rFonts w:ascii="Arial" w:hAnsi="Arial" w:cs="Arial"/>
        </w:rPr>
        <w:t xml:space="preserve"> to rewrite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interactive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graphics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modules.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 commercially available package (</w:t>
      </w:r>
      <w:proofErr w:type="spellStart"/>
      <w:r w:rsidRPr="00923F46">
        <w:rPr>
          <w:rFonts w:ascii="Arial" w:hAnsi="Arial" w:cs="Arial"/>
        </w:rPr>
        <w:t>Visual</w:t>
      </w:r>
      <w:proofErr w:type="gramStart"/>
      <w:r w:rsidRPr="00923F46">
        <w:rPr>
          <w:rFonts w:ascii="Arial" w:hAnsi="Arial" w:cs="Arial"/>
        </w:rPr>
        <w:t>:GKS</w:t>
      </w:r>
      <w:proofErr w:type="spellEnd"/>
      <w:proofErr w:type="gramEnd"/>
      <w:r w:rsidRPr="00923F46">
        <w:rPr>
          <w:rFonts w:ascii="Arial" w:hAnsi="Arial" w:cs="Arial"/>
        </w:rPr>
        <w:t>) provides GKS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primitives and a library of device </w:t>
      </w:r>
      <w:proofErr w:type="spellStart"/>
      <w:r w:rsidRPr="00923F46">
        <w:rPr>
          <w:rFonts w:ascii="Arial" w:hAnsi="Arial" w:cs="Arial"/>
        </w:rPr>
        <w:t>dependant</w:t>
      </w:r>
      <w:proofErr w:type="spellEnd"/>
      <w:r w:rsidRPr="00923F46">
        <w:rPr>
          <w:rFonts w:ascii="Arial" w:hAnsi="Arial" w:cs="Arial"/>
        </w:rPr>
        <w:t xml:space="preserve"> drivers. The device driver library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itself an expert system, making a total of six that will be imbedded in our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reduces our effort in attempting to 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machine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independant</w:t>
      </w:r>
      <w:proofErr w:type="spellEnd"/>
      <w:r w:rsidRPr="00923F46">
        <w:rPr>
          <w:rFonts w:ascii="Arial" w:hAnsi="Arial" w:cs="Arial"/>
        </w:rPr>
        <w:t>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well this package uses the RDS data base and is available on a large variety of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 target delivery vehicles.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We have decided also to use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>, a decision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approach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building,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create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run the rule bases in our prototype system.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However, we are continuing research (as time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resources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permit)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representation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processing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on the </w:t>
      </w:r>
      <w:proofErr w:type="spellStart"/>
      <w:r w:rsidRPr="00923F46">
        <w:rPr>
          <w:rFonts w:ascii="Arial" w:hAnsi="Arial" w:cs="Arial"/>
        </w:rPr>
        <w:t>Symbolics</w:t>
      </w:r>
      <w:proofErr w:type="spellEnd"/>
      <w:r w:rsidRPr="00923F46">
        <w:rPr>
          <w:rFonts w:ascii="Arial" w:hAnsi="Arial" w:cs="Arial"/>
        </w:rPr>
        <w:t xml:space="preserve"> 3600 computer using 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more powerful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lastRenderedPageBreak/>
        <w:t>expert system environment.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Future releases of 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 ESP ASSISTANT may use a delivery version of this kind of expert system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shell.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Multiple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active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windows,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commercially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available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window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management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packages,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yet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added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screen handler of LOG/MATE ESP, to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improve the human interface. However, we are now yet able to move 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contents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 data element in one screen to another, reducing the need for this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feature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 the near term.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 C language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conversion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approximately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70%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complete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modules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converted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thoroughly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tested.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Approximately 50 lines of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assembly language code are needed for rapid screen handling for each new system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configuration.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Integration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>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RDS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database,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and GKS </w:t>
      </w:r>
      <w:proofErr w:type="spellStart"/>
      <w:r w:rsidRPr="00923F46">
        <w:rPr>
          <w:rFonts w:ascii="Arial" w:hAnsi="Arial" w:cs="Arial"/>
        </w:rPr>
        <w:t>kernal</w:t>
      </w:r>
      <w:proofErr w:type="spellEnd"/>
      <w:r w:rsidRPr="00923F46">
        <w:rPr>
          <w:rFonts w:ascii="Arial" w:hAnsi="Arial" w:cs="Arial"/>
        </w:rPr>
        <w:t xml:space="preserve"> will begin in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October, 1986.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DD7BFF" w:rsidRDefault="00A0266D" w:rsidP="005F3C67">
      <w:pPr>
        <w:spacing w:line="276" w:lineRule="auto"/>
        <w:rPr>
          <w:rFonts w:ascii="Arial" w:hAnsi="Arial" w:cs="Arial"/>
          <w:b/>
        </w:rPr>
      </w:pPr>
      <w:r w:rsidRPr="00DD7BFF">
        <w:rPr>
          <w:rFonts w:ascii="Arial" w:hAnsi="Arial" w:cs="Arial"/>
          <w:b/>
        </w:rPr>
        <w:t>THE FOURTH GOAL - Expanded Data Communications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Data communication is a catchall term for all functions relating to moving data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out of LOG/MATE ESP. We have recognized, for over ten </w:t>
      </w:r>
      <w:proofErr w:type="gramStart"/>
      <w:r w:rsidRPr="00923F46">
        <w:rPr>
          <w:rFonts w:ascii="Arial" w:hAnsi="Arial" w:cs="Arial"/>
        </w:rPr>
        <w:t>years, that</w:t>
      </w:r>
      <w:proofErr w:type="gramEnd"/>
      <w:r w:rsidRPr="00923F46">
        <w:rPr>
          <w:rFonts w:ascii="Arial" w:hAnsi="Arial" w:cs="Arial"/>
        </w:rPr>
        <w:t xml:space="preserve"> most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customers are interested in, and demand, some form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transfer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between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their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 workstations and their mainframe data bases. As well, they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want professional level security (backups) and small local area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networks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shared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central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 bases; functions similar to those usually associated with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mainframe operations. This concept has been imbedded in LOG/MATE products since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their inception in 1976, and these capabilities continue to be expanded.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extensive copy/backup/archive/restore facility exists and input of log data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 Schlumberger LIS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tape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available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either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reading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tapes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workstation or from central site data files.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Reading of Dresser BIT tapes will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available in the near future.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 system can be placed now in 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small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network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multi-user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operation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IEEE-488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(HP-IB) and special shareable disc drives (Bering).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 can operate now on HP's Shared Resource Manager, a uniquely HP version 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local area network.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communication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remote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computers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now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via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RS-232,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IEEE-802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(Ethernet) will be added.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Ethernet is supported 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HP,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DEC,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IBM,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some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vendors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UNIX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based workstation, so again a UNIX operating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 is demanded.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networking capability of the system thus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depend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entirely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Unix/</w:t>
      </w:r>
      <w:proofErr w:type="spellStart"/>
      <w:r w:rsidRPr="00923F46">
        <w:rPr>
          <w:rFonts w:ascii="Arial" w:hAnsi="Arial" w:cs="Arial"/>
        </w:rPr>
        <w:t>Xenix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code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 write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ourselves. 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plan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implement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mainframe-terminal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immediately, but will do so upon customer demand.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Additional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features to make </w:t>
      </w:r>
      <w:proofErr w:type="spellStart"/>
      <w:r w:rsidRPr="00923F46">
        <w:rPr>
          <w:rFonts w:ascii="Arial" w:hAnsi="Arial" w:cs="Arial"/>
        </w:rPr>
        <w:t>datacomm</w:t>
      </w:r>
      <w:proofErr w:type="spellEnd"/>
      <w:r w:rsidRPr="00923F46">
        <w:rPr>
          <w:rFonts w:ascii="Arial" w:hAnsi="Arial" w:cs="Arial"/>
        </w:rPr>
        <w:t xml:space="preserve"> </w:t>
      </w:r>
      <w:proofErr w:type="gramStart"/>
      <w:r w:rsidRPr="00923F46">
        <w:rPr>
          <w:rFonts w:ascii="Arial" w:hAnsi="Arial" w:cs="Arial"/>
        </w:rPr>
        <w:t>more friendly</w:t>
      </w:r>
      <w:proofErr w:type="gramEnd"/>
      <w:r w:rsidRPr="00923F46">
        <w:rPr>
          <w:rFonts w:ascii="Arial" w:hAnsi="Arial" w:cs="Arial"/>
        </w:rPr>
        <w:t xml:space="preserve"> are being added, such as an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inverse report generator 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transfer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foreign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into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 files. The existing report generator is used to create ASCII files for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transmission to a remote computer. All existing and new data </w:t>
      </w:r>
      <w:proofErr w:type="spellStart"/>
      <w:r w:rsidRPr="00923F46">
        <w:rPr>
          <w:rFonts w:ascii="Arial" w:hAnsi="Arial" w:cs="Arial"/>
        </w:rPr>
        <w:t>comm</w:t>
      </w:r>
      <w:proofErr w:type="spellEnd"/>
      <w:r w:rsidRPr="00923F46">
        <w:rPr>
          <w:rFonts w:ascii="Arial" w:hAnsi="Arial" w:cs="Arial"/>
        </w:rPr>
        <w:t xml:space="preserve"> code 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written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An IBM 3270 emulator will be </w:t>
      </w:r>
      <w:r w:rsidRPr="00923F46">
        <w:rPr>
          <w:rFonts w:ascii="Arial" w:hAnsi="Arial" w:cs="Arial"/>
        </w:rPr>
        <w:lastRenderedPageBreak/>
        <w:t>acquired or written to facilitate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high speed transmission to IBM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mainframes.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Transmission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DEC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other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mainframes can be adequately handled by the RS-232 and Ethernet protocols.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Since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 will be in RDS format it could be accessed directly from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foreign programs without the necessity of going through LOG/MATE ESP.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These data communications features are widely used on our present systems,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integrated into the knowledge-based system as they are completed.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data </w:t>
      </w:r>
      <w:proofErr w:type="spellStart"/>
      <w:r w:rsidRPr="00923F46">
        <w:rPr>
          <w:rFonts w:ascii="Arial" w:hAnsi="Arial" w:cs="Arial"/>
        </w:rPr>
        <w:t>comm</w:t>
      </w:r>
      <w:proofErr w:type="spellEnd"/>
      <w:r w:rsidRPr="00923F46">
        <w:rPr>
          <w:rFonts w:ascii="Arial" w:hAnsi="Arial" w:cs="Arial"/>
        </w:rPr>
        <w:t xml:space="preserve"> work is not part of the D&amp;S joint venture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ARC,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being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undertaken by D&amp;S to provide greater marketability of the new product.</w:t>
      </w:r>
      <w:r w:rsidR="00BD46CC" w:rsidRPr="00923F46">
        <w:rPr>
          <w:rFonts w:ascii="Arial" w:hAnsi="Arial" w:cs="Arial"/>
        </w:rPr>
        <w:t xml:space="preserve"> </w:t>
      </w:r>
    </w:p>
    <w:p w:rsidR="00BD46CC" w:rsidRPr="00923F46" w:rsidRDefault="00BD46CC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DD7BFF" w:rsidRDefault="00A0266D" w:rsidP="005F3C67">
      <w:pPr>
        <w:spacing w:line="276" w:lineRule="auto"/>
        <w:rPr>
          <w:rFonts w:ascii="Arial" w:hAnsi="Arial" w:cs="Arial"/>
          <w:b/>
        </w:rPr>
      </w:pPr>
      <w:r w:rsidRPr="00DD7BFF">
        <w:rPr>
          <w:rFonts w:ascii="Arial" w:hAnsi="Arial" w:cs="Arial"/>
          <w:b/>
        </w:rPr>
        <w:t>FUTURE RESEARCH AND DEVELOPMENT - The Budget/Goals Dilemma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Many choices have been made so that we could create a viable program within 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budget, man power capabilities, and time frame available to us. Compromises are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always required in this situation and decisions must always be made in the face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incomplete and conflicting information. We 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attempted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address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seven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basic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principles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elucidated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 our primary goal, and believe that our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present plan and objectives will satisfy them.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able to finish building a program which will carry the five expert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 components in a viable, portable program for log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geological,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engineering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applications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 the current breed of workstations already on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desktops of many exploration and development personnel. This is 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bad</w:t>
      </w:r>
      <w:r w:rsidR="00BD46C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result.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Time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budget constraints dictated, to a large degree, how sophisticated our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software research and planning could be. Our market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also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indicates,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current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slump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oil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prices,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 few sophisticated, relatively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expensive, systems could be placed in the next three to five years,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especially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when so many IBM/PC's and clones already exist in our target market.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 noted that many changes were made in the original plan, which of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course was based on only a hazy definition of the problems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solved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limited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available tools, potential personnel, and even the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subject domain. The initial six months were mainly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involved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defining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problem,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acquiring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suitable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personnel,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training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them to the domain and the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environment, testing software tools,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defining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tentative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solutions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 analysis problem. The second six months were devoted to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testing two major tools and to designing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portable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carry the results of this work. The remaining year of the project will complete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tasks of program conversion and integration of rule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relational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 bases. This scenario was not at all similar to the original plan.</w:t>
      </w:r>
      <w:r w:rsidR="009E620C" w:rsidRPr="00923F46">
        <w:rPr>
          <w:rFonts w:ascii="Arial" w:hAnsi="Arial" w:cs="Arial"/>
        </w:rPr>
        <w:t xml:space="preserve"> 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obvious fault in our initial plan was lack of a "learning curve" for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all participants. It was assumed 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merely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begin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designing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implementing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lastRenderedPageBreak/>
        <w:t>system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classical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textbook techniques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without first learning the domain and testing the tools. None 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advisors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demonstrate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early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stage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clearcut</w:t>
      </w:r>
      <w:proofErr w:type="spellEnd"/>
      <w:r w:rsidRPr="00923F46">
        <w:rPr>
          <w:rFonts w:ascii="Arial" w:hAnsi="Arial" w:cs="Arial"/>
        </w:rPr>
        <w:t>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unequivocal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route to a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successful commercial product, because there are very few, 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maybe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such,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products to emulate.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Although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expert systems, or knowledge-based systems, have been described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in the literature, the vast </w:t>
      </w:r>
      <w:proofErr w:type="gramStart"/>
      <w:r w:rsidRPr="00923F46">
        <w:rPr>
          <w:rFonts w:ascii="Arial" w:hAnsi="Arial" w:cs="Arial"/>
        </w:rPr>
        <w:t>majority are</w:t>
      </w:r>
      <w:proofErr w:type="gramEnd"/>
      <w:r w:rsidRPr="00923F46">
        <w:rPr>
          <w:rFonts w:ascii="Arial" w:hAnsi="Arial" w:cs="Arial"/>
        </w:rPr>
        <w:t xml:space="preserve"> used only in-house with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well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trained</w:t>
      </w:r>
      <w:proofErr w:type="spellEnd"/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very small problem domains and are not sold for commercial gain to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out-of-house customers. 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addition,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Schlumberger's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Dipmeter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Advisor,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seemed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address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problem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domain as large as ours, and the tool building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involved in that project was far beyond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capabilities.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hybrid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rule-based system analogous to our current plan was Amoco's ELAN program, which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was neither commercial nor accepted 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Amoco's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branch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offices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viable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alternative to conventional methods.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gained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painfully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slow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literature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search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tool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exploration process, led to the current problem definition and solution path.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second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major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fault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 the original plan was the under-estimation of the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 involved in creating a pilot program, or test bed, for the results 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 research.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Since this was clearly part of our mandate, it could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 be ignored.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Therefore we added resources 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bring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stream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sooner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than planned, and it will absorb a larger fraction of the total project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funding than planned.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Also, we intend to 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larger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involvement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D&amp;S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marketing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efforts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sooner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expected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raise the chances of commercial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success.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We have been criticized for not using 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sophisticated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tools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emphasis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commercial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aspects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apparent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expense of more elaborate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research. Our rationale is based on the fact that the success or failure of the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project will be judged primarily on its performance in the marketplace, and not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 the elegance, cost, or ultimate capabilities of the inference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engine.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No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one should be ashamed of the </w:t>
      </w:r>
      <w:proofErr w:type="spellStart"/>
      <w:r w:rsidRPr="00923F46">
        <w:rPr>
          <w:rFonts w:ascii="Arial" w:hAnsi="Arial" w:cs="Arial"/>
        </w:rPr>
        <w:t>calibre</w:t>
      </w:r>
      <w:proofErr w:type="spellEnd"/>
      <w:r w:rsidRPr="00923F46">
        <w:rPr>
          <w:rFonts w:ascii="Arial" w:hAnsi="Arial" w:cs="Arial"/>
        </w:rPr>
        <w:t xml:space="preserve"> of the original plan, for the problems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stated above are quite realistic results when engaged in leading-edge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 a commercial goal, a strict budget, and a deadline to meet. However, these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obvious facts should be a warning to others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expect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instant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results,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clearly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defined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paths, or even unanimous agreement as to methodology or goals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 a project of this type. The same warning should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heeded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prepare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plans and budget for the coming year.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certainly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like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development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9E620C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 xml:space="preserve"> system. Indeed, we would be foolhardy 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planning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further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 on several fronts.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Lynn Sutherland, one of the project members, concludes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her report with the following: "Traditional environments cannot easily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support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process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reasoning,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flexible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programs, or friendly human interfaces.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Perhaps the established commercial and professional world is not yet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ready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accept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ease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provided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non-traditional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lastRenderedPageBreak/>
        <w:t>environments such as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Macintosh and Lisp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machines,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professional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graduates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now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computer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literate and will demand flexible, integrated, and compatible software. We have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people and the equipment in place to research a sophisticated expert system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problem. We may feel at this time that we are ahead of commercial acceptance of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such a development. We probably are, but just a little.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Eventually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commercial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competition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force the decision to accept more powerful, non-traditional,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tools."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Frankly, the current joint venture does not have sufficient resources 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bring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about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goal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suggested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Lynn.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joint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venture participants should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therefore seriously consider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further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two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year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development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program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 pilot test a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 xml:space="preserve"> version 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 ESP ASSISTANT for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the high end user. The timing would be right. </w:t>
      </w:r>
      <w:proofErr w:type="gramStart"/>
      <w:r w:rsidRPr="00923F46">
        <w:rPr>
          <w:rFonts w:ascii="Arial" w:hAnsi="Arial" w:cs="Arial"/>
        </w:rPr>
        <w:t>as</w:t>
      </w:r>
      <w:proofErr w:type="gramEnd"/>
      <w:r w:rsidRPr="00923F46">
        <w:rPr>
          <w:rFonts w:ascii="Arial" w:hAnsi="Arial" w:cs="Arial"/>
        </w:rPr>
        <w:t xml:space="preserve"> the oil industry slump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should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rebound over this period, and our efforts to date on the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 xml:space="preserve"> version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show considerable promise.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However, the full ramifications of trying to mount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existing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planned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capabilities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ESP have not been investigated thoroughly enough as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yet to write a plan for the complete program. We need to know a great deal more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about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results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>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Deeper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investigation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a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relational data base interface to the Lisp workspace, conversion 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bit-mapped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pixel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location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 scaled data values, and the massive list of ESP features to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be re-designed and re-coded </w:t>
      </w:r>
      <w:proofErr w:type="gramStart"/>
      <w:r w:rsidRPr="00923F46">
        <w:rPr>
          <w:rFonts w:ascii="Arial" w:hAnsi="Arial" w:cs="Arial"/>
        </w:rPr>
        <w:t>is</w:t>
      </w:r>
      <w:proofErr w:type="gramEnd"/>
      <w:r w:rsidRPr="00923F46">
        <w:rPr>
          <w:rFonts w:ascii="Arial" w:hAnsi="Arial" w:cs="Arial"/>
        </w:rPr>
        <w:t xml:space="preserve"> required.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work could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done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under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terms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present joint venture, but should only be undertaken if the two</w:t>
      </w:r>
      <w:r w:rsidR="009E620C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year extension is considered highly probable.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DD7BFF" w:rsidRDefault="00A0266D" w:rsidP="005F3C67">
      <w:pPr>
        <w:spacing w:line="276" w:lineRule="auto"/>
        <w:rPr>
          <w:rFonts w:ascii="Arial" w:hAnsi="Arial" w:cs="Arial"/>
          <w:b/>
        </w:rPr>
      </w:pPr>
      <w:r w:rsidRPr="00DD7BFF">
        <w:rPr>
          <w:rFonts w:ascii="Arial" w:hAnsi="Arial" w:cs="Arial"/>
          <w:b/>
        </w:rPr>
        <w:t>FUTURE APPLICATIONS - The Long Term Business Plan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Anyone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who has followed the fate of the oil industry lately knows that it is a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fickle marketplace.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 this reason, much of the LOG/MATE ESP system has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designed with a great deal of generality. For example, the algorithm processor,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crossplots, </w:t>
      </w:r>
      <w:proofErr w:type="spellStart"/>
      <w:r w:rsidRPr="00923F46">
        <w:rPr>
          <w:rFonts w:ascii="Arial" w:hAnsi="Arial" w:cs="Arial"/>
        </w:rPr>
        <w:t>useage</w:t>
      </w:r>
      <w:proofErr w:type="spellEnd"/>
      <w:r w:rsidRPr="00923F46">
        <w:rPr>
          <w:rFonts w:ascii="Arial" w:hAnsi="Arial" w:cs="Arial"/>
        </w:rPr>
        <w:t xml:space="preserve"> rules, and parameter selection rules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would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equally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home with cash flow, pressure analysis, civil engineering, process engineering,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a host of other engineering and scientific applications 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require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both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super-spreadsheet functions and knowledge-based control or advice. Therefore we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propose to use the log analysis environment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demonstrate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other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scientific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domains,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view to marketing systems in those areas in the future.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believe that LOG/MATE ESP ASSISTANT, with suitable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enhancements,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excell</w:t>
      </w:r>
      <w:r w:rsidR="00672048" w:rsidRPr="00923F46">
        <w:rPr>
          <w:rFonts w:ascii="Arial" w:hAnsi="Arial" w:cs="Arial"/>
        </w:rPr>
        <w:t>e</w:t>
      </w:r>
      <w:r w:rsidRPr="00923F46">
        <w:rPr>
          <w:rFonts w:ascii="Arial" w:hAnsi="Arial" w:cs="Arial"/>
        </w:rPr>
        <w:t>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shell or tool, for use in a much broader field than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well log analysis or even the oil industry.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demonstrate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enormous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potential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such a software package, we have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prepared a 10 year software development, marketing, and business plan with many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innovative management ant communications concepts. This far reaching plan could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revolutionize both the way this kind of work 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carried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actual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product the customer uses.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DD7BFF" w:rsidRDefault="00A0266D" w:rsidP="005F3C67">
      <w:pPr>
        <w:spacing w:line="276" w:lineRule="auto"/>
        <w:rPr>
          <w:rFonts w:ascii="Arial" w:hAnsi="Arial" w:cs="Arial"/>
          <w:b/>
        </w:rPr>
      </w:pPr>
      <w:r w:rsidRPr="00DD7BFF">
        <w:rPr>
          <w:rFonts w:ascii="Arial" w:hAnsi="Arial" w:cs="Arial"/>
          <w:b/>
        </w:rPr>
        <w:t>CONCLUSIONS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lastRenderedPageBreak/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confident that the last twelve months effort by our team of eight full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time staff and two part time advisors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generated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workable,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achievable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design.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 tested many of the components and are satisfied with most of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results to date. We have set a target date of December 1986 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first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commercially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releasable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HP-300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version and January 1987 for the first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IBM/PC version.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lead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related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geological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engineering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processing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new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realms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capability,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still be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friendly and easy to use. At the same time, we 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continuing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investigate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powerful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tools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to represent our knowledge and to process it in new </w:t>
      </w:r>
      <w:r w:rsidR="00A7087E">
        <w:rPr>
          <w:rFonts w:ascii="Arial" w:hAnsi="Arial" w:cs="Arial"/>
        </w:rPr>
        <w:t>w</w:t>
      </w:r>
      <w:r w:rsidRPr="00923F46">
        <w:rPr>
          <w:rFonts w:ascii="Arial" w:hAnsi="Arial" w:cs="Arial"/>
        </w:rPr>
        <w:t>ays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 may enhance productivity even more on future releases.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A7087E" w:rsidRDefault="00A0266D" w:rsidP="005F3C67">
      <w:pPr>
        <w:spacing w:line="276" w:lineRule="auto"/>
        <w:rPr>
          <w:rFonts w:ascii="Arial" w:hAnsi="Arial" w:cs="Arial"/>
          <w:b/>
        </w:rPr>
      </w:pPr>
      <w:r w:rsidRPr="00A7087E">
        <w:rPr>
          <w:rFonts w:ascii="Arial" w:hAnsi="Arial" w:cs="Arial"/>
          <w:b/>
        </w:rPr>
        <w:t xml:space="preserve">APPENDIX ONE - Summary of </w:t>
      </w:r>
      <w:proofErr w:type="spellStart"/>
      <w:r w:rsidRPr="00A7087E">
        <w:rPr>
          <w:rFonts w:ascii="Arial" w:hAnsi="Arial" w:cs="Arial"/>
          <w:b/>
        </w:rPr>
        <w:t>Reasearch</w:t>
      </w:r>
      <w:proofErr w:type="spellEnd"/>
      <w:r w:rsidRPr="00A7087E">
        <w:rPr>
          <w:rFonts w:ascii="Arial" w:hAnsi="Arial" w:cs="Arial"/>
          <w:b/>
        </w:rPr>
        <w:t xml:space="preserve"> Completed to Date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 major research effort involved extracting analysis rules and methodology from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Much of this work was brought to the project in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useable form by D&amp;S due to the two year buildup before the actual joint venture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contract was signed.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Log analysis rules are of five distinct kinds:</w:t>
      </w:r>
    </w:p>
    <w:p w:rsidR="00A0266D" w:rsidRPr="00923F46" w:rsidRDefault="00672048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1.</w:t>
      </w:r>
      <w:r w:rsidR="00107E5B" w:rsidRPr="00923F46">
        <w:rPr>
          <w:rFonts w:ascii="Arial" w:hAnsi="Arial" w:cs="Arial"/>
        </w:rPr>
        <w:t xml:space="preserve"> </w:t>
      </w:r>
      <w:proofErr w:type="gramStart"/>
      <w:r w:rsidR="00A0266D" w:rsidRPr="00923F46">
        <w:rPr>
          <w:rFonts w:ascii="Arial" w:hAnsi="Arial" w:cs="Arial"/>
        </w:rPr>
        <w:t>algorithm</w:t>
      </w:r>
      <w:proofErr w:type="gramEnd"/>
      <w:r w:rsidR="00A0266D" w:rsidRPr="00923F46">
        <w:rPr>
          <w:rFonts w:ascii="Arial" w:hAnsi="Arial" w:cs="Arial"/>
        </w:rPr>
        <w:t xml:space="preserve"> usage rules</w:t>
      </w:r>
    </w:p>
    <w:p w:rsidR="00A0266D" w:rsidRPr="00923F46" w:rsidRDefault="00672048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2. </w:t>
      </w:r>
      <w:proofErr w:type="gramStart"/>
      <w:r w:rsidR="00A0266D" w:rsidRPr="00923F46">
        <w:rPr>
          <w:rFonts w:ascii="Arial" w:hAnsi="Arial" w:cs="Arial"/>
        </w:rPr>
        <w:t>parameter</w:t>
      </w:r>
      <w:proofErr w:type="gramEnd"/>
      <w:r w:rsidR="00A0266D" w:rsidRPr="00923F46">
        <w:rPr>
          <w:rFonts w:ascii="Arial" w:hAnsi="Arial" w:cs="Arial"/>
        </w:rPr>
        <w:t xml:space="preserve"> selection rules</w:t>
      </w:r>
    </w:p>
    <w:p w:rsidR="00A0266D" w:rsidRPr="00923F46" w:rsidRDefault="00672048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3. </w:t>
      </w:r>
      <w:proofErr w:type="spellStart"/>
      <w:proofErr w:type="gramStart"/>
      <w:r w:rsidR="00A0266D" w:rsidRPr="00923F46">
        <w:rPr>
          <w:rFonts w:ascii="Arial" w:hAnsi="Arial" w:cs="Arial"/>
        </w:rPr>
        <w:t>iteritive</w:t>
      </w:r>
      <w:proofErr w:type="spellEnd"/>
      <w:proofErr w:type="gramEnd"/>
      <w:r w:rsidR="00A0266D" w:rsidRPr="00923F46">
        <w:rPr>
          <w:rFonts w:ascii="Arial" w:hAnsi="Arial" w:cs="Arial"/>
        </w:rPr>
        <w:t xml:space="preserve"> or re-analysis rules</w:t>
      </w:r>
    </w:p>
    <w:p w:rsidR="00A0266D" w:rsidRPr="00923F46" w:rsidRDefault="00672048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4. </w:t>
      </w:r>
      <w:proofErr w:type="gramStart"/>
      <w:r w:rsidR="00A0266D" w:rsidRPr="00923F46">
        <w:rPr>
          <w:rFonts w:ascii="Arial" w:hAnsi="Arial" w:cs="Arial"/>
        </w:rPr>
        <w:t>zonation</w:t>
      </w:r>
      <w:proofErr w:type="gramEnd"/>
      <w:r w:rsidR="00A0266D" w:rsidRPr="00923F46">
        <w:rPr>
          <w:rFonts w:ascii="Arial" w:hAnsi="Arial" w:cs="Arial"/>
        </w:rPr>
        <w:t xml:space="preserve"> rules</w:t>
      </w:r>
    </w:p>
    <w:p w:rsidR="00A0266D" w:rsidRPr="00923F46" w:rsidRDefault="00672048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5. </w:t>
      </w:r>
      <w:proofErr w:type="gramStart"/>
      <w:r w:rsidR="00A0266D" w:rsidRPr="00923F46">
        <w:rPr>
          <w:rFonts w:ascii="Arial" w:hAnsi="Arial" w:cs="Arial"/>
        </w:rPr>
        <w:t>system</w:t>
      </w:r>
      <w:proofErr w:type="gramEnd"/>
      <w:r w:rsidR="00A0266D" w:rsidRPr="00923F46">
        <w:rPr>
          <w:rFonts w:ascii="Arial" w:hAnsi="Arial" w:cs="Arial"/>
        </w:rPr>
        <w:t xml:space="preserve"> usage rules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 heuristics, are being coded into rule bases which can be used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 guide analysts to the correct procedure for a particular problem.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already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codified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author's text book, "The Log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Analysis Handbook" and in the LOG/MATE ESP User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Documentation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manual.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generic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 location specific, but this fact must be identified within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rule.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Unstated rules have been elicited by interaction between the expert,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the knowledge engineer. More than one expert will eventually be involved in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work, as the log analysis expert may 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or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geologist, and vice versa.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Algorithm usage rules are based on the availability of log data and constraints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concerning </w:t>
      </w:r>
      <w:proofErr w:type="gramStart"/>
      <w:r w:rsidRPr="00923F46">
        <w:rPr>
          <w:rFonts w:ascii="Arial" w:hAnsi="Arial" w:cs="Arial"/>
        </w:rPr>
        <w:t>hole</w:t>
      </w:r>
      <w:proofErr w:type="gramEnd"/>
      <w:r w:rsidRPr="00923F46">
        <w:rPr>
          <w:rFonts w:ascii="Arial" w:hAnsi="Arial" w:cs="Arial"/>
        </w:rPr>
        <w:t xml:space="preserve"> condition, borehole and formation fluid type,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rock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type,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tool or algorithm resolution. They are intended to provide the best initial set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algorithms to use.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 example, any method which uses 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density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not used when </w:t>
      </w:r>
      <w:proofErr w:type="gramStart"/>
      <w:r w:rsidRPr="00923F46">
        <w:rPr>
          <w:rFonts w:ascii="Arial" w:hAnsi="Arial" w:cs="Arial"/>
        </w:rPr>
        <w:t>hole</w:t>
      </w:r>
      <w:proofErr w:type="gramEnd"/>
      <w:r w:rsidRPr="00923F46">
        <w:rPr>
          <w:rFonts w:ascii="Arial" w:hAnsi="Arial" w:cs="Arial"/>
        </w:rPr>
        <w:t xml:space="preserve"> condition is bad.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Parameter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picking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 also fairly well defined and tie directly to the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historical database, as well as to existing LOG/MATE ESP features such as depth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plot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crossplot interactions. These rules are described in various chapters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the text book, and again are intended to produce the best initial or default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values for any job.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lastRenderedPageBreak/>
        <w:t>Iterative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based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result analysis and numerous heuristics about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algorithm usage, parameter selection, data editing, 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comparison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ground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truth.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 where the real expertize of the experienced log analyst lies.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These are the most difficult rules to codify, and we have only a small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moment. They are based on a step wise evaluation of how well the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shale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volume,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porosity,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water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saturation,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lithology,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productivity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calculated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zone match the available core, DST, rock sample, and fluid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production data from the same well and those around it.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Rules for formation zonation are described adequately in the literature.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Three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methods are available, and after suitable testing, we will invoke the one which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fits our system the best.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 system usage rules are necessary to lead all classes of users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through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solicit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facts and data known to the user but not yet known to the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system, to provide the best educated guess at the first pass parameters, and to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first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pass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through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finished plots and reports.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From this, the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iteration rules could take over to guide novice users to refined final results.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 system will have to be flexible enough to allow experienced users to add or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change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in all five </w:t>
      </w:r>
      <w:proofErr w:type="spellStart"/>
      <w:r w:rsidRPr="00923F46">
        <w:rPr>
          <w:rFonts w:ascii="Arial" w:hAnsi="Arial" w:cs="Arial"/>
        </w:rPr>
        <w:t>catagories</w:t>
      </w:r>
      <w:proofErr w:type="spellEnd"/>
      <w:r w:rsidRPr="00923F46">
        <w:rPr>
          <w:rFonts w:ascii="Arial" w:hAnsi="Arial" w:cs="Arial"/>
        </w:rPr>
        <w:t>, because many rules vary between analysts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between localities.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Therefore,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some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investigation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appropriate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managing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tools, or inference engines, such as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 xml:space="preserve">, KEE,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>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hardcoded LISP has been undertaken.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 prototype inference engine was developed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operating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Symbolics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3600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shell,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both specially acquired for the task.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 has been temporarily suspended, pending a detailed review of what 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learned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 date.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A second prototype, using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 xml:space="preserve"> as an inference engine,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been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tested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extensive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set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E931C8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>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successfully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implemented usage and parameter selection rules in both</w:t>
      </w:r>
      <w:r w:rsidR="00672048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>.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used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initial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prototypes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because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 available on the lower cost workstations we plan to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market, and the rule description interface is easy to teach to high level users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may wish to modify the actual rules for his own area.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 xml:space="preserve"> has a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much richer data representation methodology, but the human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interface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requires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considerably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development staff before it could be used by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potential customers. It is also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60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times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more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expensive,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yet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available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target machines, although this, as well as a lower delivery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proofErr w:type="gramStart"/>
      <w:r w:rsidRPr="00923F46">
        <w:rPr>
          <w:rFonts w:ascii="Arial" w:hAnsi="Arial" w:cs="Arial"/>
        </w:rPr>
        <w:t>version</w:t>
      </w:r>
      <w:proofErr w:type="gramEnd"/>
      <w:r w:rsidRPr="00923F46">
        <w:rPr>
          <w:rFonts w:ascii="Arial" w:hAnsi="Arial" w:cs="Arial"/>
        </w:rPr>
        <w:t xml:space="preserve"> price, have been promised.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We 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experimented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iteration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rules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Pr="00923F46">
        <w:rPr>
          <w:rFonts w:ascii="Arial" w:hAnsi="Arial" w:cs="Arial"/>
        </w:rPr>
        <w:t>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determined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 rule can be defined by an expert, it can be represented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 invoked.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Similar rules can be phrased in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>, but at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time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writing, they have been tested only on paper.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lastRenderedPageBreak/>
        <w:t>Conflict,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completeness,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consistency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issues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still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resolved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manually, as no available tools cover these problems adequately. 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 trust the initial expert and subsequent users to behave rationally, or to be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smart enough to find their errors and correct them.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 is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similar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many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ways to debugging problems in conventional programming.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also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looked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at ART and KEE, two other high end expert system tools,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which promise execution versions on at least HP and VAX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hardware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well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as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LISP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machines.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have also tested material from Xerox using </w:t>
      </w:r>
      <w:proofErr w:type="spellStart"/>
      <w:r w:rsidRPr="00923F46">
        <w:rPr>
          <w:rFonts w:ascii="Arial" w:hAnsi="Arial" w:cs="Arial"/>
        </w:rPr>
        <w:t>Interlisp</w:t>
      </w:r>
      <w:proofErr w:type="spellEnd"/>
      <w:r w:rsidRPr="00923F46">
        <w:rPr>
          <w:rFonts w:ascii="Arial" w:hAnsi="Arial" w:cs="Arial"/>
        </w:rPr>
        <w:t>-D and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Notecards as a data base.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 have modified the propriet</w:t>
      </w:r>
      <w:r w:rsidR="00672048" w:rsidRPr="00923F46">
        <w:rPr>
          <w:rFonts w:ascii="Arial" w:hAnsi="Arial" w:cs="Arial"/>
        </w:rPr>
        <w:t>a</w:t>
      </w:r>
      <w:r w:rsidRPr="00923F46">
        <w:rPr>
          <w:rFonts w:ascii="Arial" w:hAnsi="Arial" w:cs="Arial"/>
        </w:rPr>
        <w:t>ry software of one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 team for experimental purposes. Because of this extensive investigation, we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feel confident in our choice of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 xml:space="preserve"> for our early prototypes,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but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have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left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our options open for future enhancements with more powerful tools.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Since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 have limited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resources,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must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produce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working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software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evolutionary steps, and cannot wait for the perfect solution.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Numerous other research activities were carried out and are covered in separate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reports provided by the individual researchers. These reports 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appended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this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progess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report.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Some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topics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include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details on database and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 xml:space="preserve">graphics on the </w:t>
      </w:r>
      <w:proofErr w:type="spellStart"/>
      <w:r w:rsidRPr="00923F46">
        <w:rPr>
          <w:rFonts w:ascii="Arial" w:hAnsi="Arial" w:cs="Arial"/>
        </w:rPr>
        <w:t>Symbolics</w:t>
      </w:r>
      <w:proofErr w:type="spellEnd"/>
      <w:r w:rsidRPr="00923F46">
        <w:rPr>
          <w:rFonts w:ascii="Arial" w:hAnsi="Arial" w:cs="Arial"/>
        </w:rPr>
        <w:t>, relational data bases 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LOG/MATE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Pr="00923F46">
        <w:rPr>
          <w:rFonts w:ascii="Arial" w:hAnsi="Arial" w:cs="Arial"/>
        </w:rPr>
        <w:t>,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IBM-PC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environment,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Rulemaster</w:t>
      </w:r>
      <w:proofErr w:type="spellEnd"/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RADIAL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environment,</w:t>
      </w:r>
      <w:r w:rsidR="00107E5B" w:rsidRPr="00923F46">
        <w:rPr>
          <w:rFonts w:ascii="Arial" w:hAnsi="Arial" w:cs="Arial"/>
        </w:rPr>
        <w:t xml:space="preserve"> </w:t>
      </w:r>
      <w:proofErr w:type="spellStart"/>
      <w:r w:rsidRPr="00923F46">
        <w:rPr>
          <w:rFonts w:ascii="Arial" w:hAnsi="Arial" w:cs="Arial"/>
        </w:rPr>
        <w:t>KnowledgeCraft</w:t>
      </w:r>
      <w:proofErr w:type="spellEnd"/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environment, UNIX environment, and integration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issues.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addition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large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library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 technical papers on expert systems and many related topics has been</w:t>
      </w:r>
      <w:r w:rsidR="00672048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gathered and is available for review by interested parties.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672048" w:rsidRPr="00923F46" w:rsidRDefault="00672048" w:rsidP="005F3C67">
      <w:pPr>
        <w:spacing w:line="276" w:lineRule="auto"/>
        <w:rPr>
          <w:rFonts w:ascii="Arial" w:hAnsi="Arial" w:cs="Arial"/>
        </w:rPr>
      </w:pPr>
    </w:p>
    <w:p w:rsidR="00A0266D" w:rsidRPr="00483542" w:rsidRDefault="00A0266D" w:rsidP="005F3C67">
      <w:pPr>
        <w:spacing w:line="276" w:lineRule="auto"/>
        <w:rPr>
          <w:rFonts w:ascii="Arial" w:hAnsi="Arial" w:cs="Arial"/>
          <w:b/>
        </w:rPr>
      </w:pPr>
      <w:r w:rsidRPr="00483542">
        <w:rPr>
          <w:rFonts w:ascii="Arial" w:hAnsi="Arial" w:cs="Arial"/>
          <w:b/>
        </w:rPr>
        <w:t xml:space="preserve">APPENDIX TWO - </w:t>
      </w:r>
      <w:proofErr w:type="spellStart"/>
      <w:r w:rsidRPr="00483542">
        <w:rPr>
          <w:rFonts w:ascii="Arial" w:hAnsi="Arial" w:cs="Arial"/>
          <w:b/>
        </w:rPr>
        <w:t>Reasearch</w:t>
      </w:r>
      <w:proofErr w:type="spellEnd"/>
      <w:r w:rsidRPr="00483542">
        <w:rPr>
          <w:rFonts w:ascii="Arial" w:hAnsi="Arial" w:cs="Arial"/>
          <w:b/>
        </w:rPr>
        <w:t xml:space="preserve"> and Development to be </w:t>
      </w:r>
      <w:proofErr w:type="gramStart"/>
      <w:r w:rsidRPr="00483542">
        <w:rPr>
          <w:rFonts w:ascii="Arial" w:hAnsi="Arial" w:cs="Arial"/>
          <w:b/>
        </w:rPr>
        <w:t>Completed</w:t>
      </w:r>
      <w:proofErr w:type="gramEnd"/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A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number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components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of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knowledge-based version of LOG/MATE ESP are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essentially complete, although finishing touches and integration are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currently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underway. These components are: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1.</w:t>
      </w:r>
      <w:r w:rsidR="00107E5B" w:rsidRPr="00923F46">
        <w:rPr>
          <w:rFonts w:ascii="Arial" w:hAnsi="Arial" w:cs="Arial"/>
        </w:rPr>
        <w:t xml:space="preserve"> </w:t>
      </w:r>
      <w:proofErr w:type="gramStart"/>
      <w:r w:rsidR="00A0266D" w:rsidRPr="00923F46">
        <w:rPr>
          <w:rFonts w:ascii="Arial" w:hAnsi="Arial" w:cs="Arial"/>
        </w:rPr>
        <w:t>historical</w:t>
      </w:r>
      <w:proofErr w:type="gramEnd"/>
      <w:r w:rsidR="00A0266D" w:rsidRPr="00923F46">
        <w:rPr>
          <w:rFonts w:ascii="Arial" w:hAnsi="Arial" w:cs="Arial"/>
        </w:rPr>
        <w:t xml:space="preserve"> data base of model analyses on LOG/MATE ESP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2. </w:t>
      </w:r>
      <w:proofErr w:type="gramStart"/>
      <w:r w:rsidR="00A0266D" w:rsidRPr="00923F46">
        <w:rPr>
          <w:rFonts w:ascii="Arial" w:hAnsi="Arial" w:cs="Arial"/>
        </w:rPr>
        <w:t>textbook</w:t>
      </w:r>
      <w:proofErr w:type="gramEnd"/>
      <w:r w:rsidR="00A0266D" w:rsidRPr="00923F46">
        <w:rPr>
          <w:rFonts w:ascii="Arial" w:hAnsi="Arial" w:cs="Arial"/>
        </w:rPr>
        <w:t xml:space="preserve"> algorithm usage and parameter selection rules on </w:t>
      </w:r>
      <w:proofErr w:type="spellStart"/>
      <w:r w:rsidR="00A0266D" w:rsidRPr="00923F46">
        <w:rPr>
          <w:rFonts w:ascii="Arial" w:hAnsi="Arial" w:cs="Arial"/>
        </w:rPr>
        <w:t>Rulemaster</w:t>
      </w:r>
      <w:proofErr w:type="spellEnd"/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3. </w:t>
      </w:r>
      <w:proofErr w:type="gramStart"/>
      <w:r w:rsidR="00A0266D" w:rsidRPr="00923F46">
        <w:rPr>
          <w:rFonts w:ascii="Arial" w:hAnsi="Arial" w:cs="Arial"/>
        </w:rPr>
        <w:t>textbook</w:t>
      </w:r>
      <w:proofErr w:type="gramEnd"/>
      <w:r w:rsidR="00A0266D" w:rsidRPr="00923F46">
        <w:rPr>
          <w:rFonts w:ascii="Arial" w:hAnsi="Arial" w:cs="Arial"/>
        </w:rPr>
        <w:t xml:space="preserve"> algorithm usage and parameter selection rules on </w:t>
      </w:r>
      <w:proofErr w:type="spellStart"/>
      <w:r w:rsidR="00A0266D" w:rsidRPr="00923F46">
        <w:rPr>
          <w:rFonts w:ascii="Arial" w:hAnsi="Arial" w:cs="Arial"/>
        </w:rPr>
        <w:t>KnowledgeCraft</w:t>
      </w:r>
      <w:proofErr w:type="spellEnd"/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4. </w:t>
      </w:r>
      <w:proofErr w:type="gramStart"/>
      <w:r w:rsidR="00A0266D" w:rsidRPr="00923F46">
        <w:rPr>
          <w:rFonts w:ascii="Arial" w:hAnsi="Arial" w:cs="Arial"/>
        </w:rPr>
        <w:t>data</w:t>
      </w:r>
      <w:proofErr w:type="gramEnd"/>
      <w:r w:rsidR="00A0266D" w:rsidRPr="00923F46">
        <w:rPr>
          <w:rFonts w:ascii="Arial" w:hAnsi="Arial" w:cs="Arial"/>
        </w:rPr>
        <w:t xml:space="preserve"> representation structure on </w:t>
      </w:r>
      <w:proofErr w:type="spellStart"/>
      <w:r w:rsidR="00A0266D" w:rsidRPr="00923F46">
        <w:rPr>
          <w:rFonts w:ascii="Arial" w:hAnsi="Arial" w:cs="Arial"/>
        </w:rPr>
        <w:t>KnowledgeCraft</w:t>
      </w:r>
      <w:proofErr w:type="spellEnd"/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5. </w:t>
      </w:r>
      <w:proofErr w:type="gramStart"/>
      <w:r w:rsidR="00A0266D" w:rsidRPr="00923F46">
        <w:rPr>
          <w:rFonts w:ascii="Arial" w:hAnsi="Arial" w:cs="Arial"/>
        </w:rPr>
        <w:t>working</w:t>
      </w:r>
      <w:proofErr w:type="gramEnd"/>
      <w:r w:rsidR="00A0266D" w:rsidRPr="00923F46">
        <w:rPr>
          <w:rFonts w:ascii="Arial" w:hAnsi="Arial" w:cs="Arial"/>
        </w:rPr>
        <w:t xml:space="preserve"> algorithm parser on </w:t>
      </w:r>
      <w:proofErr w:type="spellStart"/>
      <w:r w:rsidR="00A0266D" w:rsidRPr="00923F46">
        <w:rPr>
          <w:rFonts w:ascii="Arial" w:hAnsi="Arial" w:cs="Arial"/>
        </w:rPr>
        <w:t>KnowledgeCraft</w:t>
      </w:r>
      <w:proofErr w:type="spellEnd"/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6. </w:t>
      </w:r>
      <w:proofErr w:type="gramStart"/>
      <w:r w:rsidR="00A0266D" w:rsidRPr="00923F46">
        <w:rPr>
          <w:rFonts w:ascii="Arial" w:hAnsi="Arial" w:cs="Arial"/>
        </w:rPr>
        <w:t>human</w:t>
      </w:r>
      <w:proofErr w:type="gramEnd"/>
      <w:r w:rsidR="00A0266D" w:rsidRPr="00923F46">
        <w:rPr>
          <w:rFonts w:ascii="Arial" w:hAnsi="Arial" w:cs="Arial"/>
        </w:rPr>
        <w:t xml:space="preserve"> interface on </w:t>
      </w:r>
      <w:proofErr w:type="spellStart"/>
      <w:r w:rsidR="00A0266D" w:rsidRPr="00923F46">
        <w:rPr>
          <w:rFonts w:ascii="Arial" w:hAnsi="Arial" w:cs="Arial"/>
        </w:rPr>
        <w:t>KnowledgeCraft</w:t>
      </w:r>
      <w:proofErr w:type="spellEnd"/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7. </w:t>
      </w:r>
      <w:proofErr w:type="gramStart"/>
      <w:r w:rsidR="00A0266D" w:rsidRPr="00923F46">
        <w:rPr>
          <w:rFonts w:ascii="Arial" w:hAnsi="Arial" w:cs="Arial"/>
        </w:rPr>
        <w:t>data</w:t>
      </w:r>
      <w:proofErr w:type="gramEnd"/>
      <w:r w:rsidR="00A0266D" w:rsidRPr="00923F46">
        <w:rPr>
          <w:rFonts w:ascii="Arial" w:hAnsi="Arial" w:cs="Arial"/>
        </w:rPr>
        <w:t xml:space="preserve"> base on RDS - Informix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8. </w:t>
      </w:r>
      <w:proofErr w:type="gramStart"/>
      <w:r w:rsidR="00A0266D" w:rsidRPr="00923F46">
        <w:rPr>
          <w:rFonts w:ascii="Arial" w:hAnsi="Arial" w:cs="Arial"/>
        </w:rPr>
        <w:t>data</w:t>
      </w:r>
      <w:proofErr w:type="gramEnd"/>
      <w:r w:rsidR="00A0266D" w:rsidRPr="00923F46">
        <w:rPr>
          <w:rFonts w:ascii="Arial" w:hAnsi="Arial" w:cs="Arial"/>
        </w:rPr>
        <w:t xml:space="preserve"> structure in C on HP-300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9. </w:t>
      </w:r>
      <w:proofErr w:type="gramStart"/>
      <w:r w:rsidR="00A0266D" w:rsidRPr="00923F46">
        <w:rPr>
          <w:rFonts w:ascii="Arial" w:hAnsi="Arial" w:cs="Arial"/>
        </w:rPr>
        <w:t>alpha</w:t>
      </w:r>
      <w:proofErr w:type="gramEnd"/>
      <w:r w:rsidR="00A0266D" w:rsidRPr="00923F46">
        <w:rPr>
          <w:rFonts w:ascii="Arial" w:hAnsi="Arial" w:cs="Arial"/>
        </w:rPr>
        <w:t xml:space="preserve"> and graphics screen handlers in C and assembler on HP-300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10. </w:t>
      </w:r>
      <w:proofErr w:type="spellStart"/>
      <w:r w:rsidR="00A0266D" w:rsidRPr="00923F46">
        <w:rPr>
          <w:rFonts w:ascii="Arial" w:hAnsi="Arial" w:cs="Arial"/>
        </w:rPr>
        <w:t>Rulemaster</w:t>
      </w:r>
      <w:proofErr w:type="spellEnd"/>
      <w:r w:rsidR="00A0266D" w:rsidRPr="00923F46">
        <w:rPr>
          <w:rFonts w:ascii="Arial" w:hAnsi="Arial" w:cs="Arial"/>
        </w:rPr>
        <w:t xml:space="preserve"> to RDS link tested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11. </w:t>
      </w:r>
      <w:proofErr w:type="spellStart"/>
      <w:r w:rsidR="00A0266D" w:rsidRPr="00923F46">
        <w:rPr>
          <w:rFonts w:ascii="Arial" w:hAnsi="Arial" w:cs="Arial"/>
        </w:rPr>
        <w:t>Rulemaster</w:t>
      </w:r>
      <w:proofErr w:type="spellEnd"/>
      <w:r w:rsidR="00A0266D" w:rsidRPr="00923F46">
        <w:rPr>
          <w:rFonts w:ascii="Arial" w:hAnsi="Arial" w:cs="Arial"/>
        </w:rPr>
        <w:t xml:space="preserve"> to invoke processes or algorithms tested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>12. UNIX environment on HP tested and debugged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13. </w:t>
      </w:r>
      <w:proofErr w:type="gramStart"/>
      <w:r w:rsidR="00A0266D" w:rsidRPr="00923F46">
        <w:rPr>
          <w:rFonts w:ascii="Arial" w:hAnsi="Arial" w:cs="Arial"/>
        </w:rPr>
        <w:t>report</w:t>
      </w:r>
      <w:proofErr w:type="gramEnd"/>
      <w:r w:rsidR="00A0266D" w:rsidRPr="00923F46">
        <w:rPr>
          <w:rFonts w:ascii="Arial" w:hAnsi="Arial" w:cs="Arial"/>
        </w:rPr>
        <w:t xml:space="preserve"> generator module converted to C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14. </w:t>
      </w:r>
      <w:proofErr w:type="gramStart"/>
      <w:r w:rsidR="00A0266D" w:rsidRPr="00923F46">
        <w:rPr>
          <w:rFonts w:ascii="Arial" w:hAnsi="Arial" w:cs="Arial"/>
        </w:rPr>
        <w:t>user</w:t>
      </w:r>
      <w:proofErr w:type="gramEnd"/>
      <w:r w:rsidR="00A0266D" w:rsidRPr="00923F46">
        <w:rPr>
          <w:rFonts w:ascii="Arial" w:hAnsi="Arial" w:cs="Arial"/>
        </w:rPr>
        <w:t xml:space="preserve"> documentation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 work yet to be completed is: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1.</w:t>
      </w:r>
      <w:r w:rsidR="00107E5B" w:rsidRPr="00923F46">
        <w:rPr>
          <w:rFonts w:ascii="Arial" w:hAnsi="Arial" w:cs="Arial"/>
        </w:rPr>
        <w:t xml:space="preserve"> </w:t>
      </w:r>
      <w:proofErr w:type="gramStart"/>
      <w:r w:rsidR="00A0266D" w:rsidRPr="00923F46">
        <w:rPr>
          <w:rFonts w:ascii="Arial" w:hAnsi="Arial" w:cs="Arial"/>
        </w:rPr>
        <w:t>create</w:t>
      </w:r>
      <w:proofErr w:type="gramEnd"/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historical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base summary file from model zones, create update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(learning) feature for summary file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2. </w:t>
      </w:r>
      <w:proofErr w:type="gramStart"/>
      <w:r w:rsidR="00A0266D" w:rsidRPr="00923F46">
        <w:rPr>
          <w:rFonts w:ascii="Arial" w:hAnsi="Arial" w:cs="Arial"/>
        </w:rPr>
        <w:t>create</w:t>
      </w:r>
      <w:proofErr w:type="gramEnd"/>
      <w:r w:rsidR="00A0266D" w:rsidRPr="00923F46">
        <w:rPr>
          <w:rFonts w:ascii="Arial" w:hAnsi="Arial" w:cs="Arial"/>
        </w:rPr>
        <w:t xml:space="preserve"> textbook parameter file of rock and fluid properties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</w:t>
      </w:r>
      <w:r w:rsidR="00A0266D" w:rsidRPr="00923F46">
        <w:rPr>
          <w:rFonts w:ascii="Arial" w:hAnsi="Arial" w:cs="Arial"/>
        </w:rPr>
        <w:t xml:space="preserve">3. </w:t>
      </w:r>
      <w:proofErr w:type="gramStart"/>
      <w:r w:rsidR="00A0266D" w:rsidRPr="00923F46">
        <w:rPr>
          <w:rFonts w:ascii="Arial" w:hAnsi="Arial" w:cs="Arial"/>
        </w:rPr>
        <w:t>create</w:t>
      </w:r>
      <w:proofErr w:type="gramEnd"/>
      <w:r w:rsidR="00A0266D" w:rsidRPr="00923F46">
        <w:rPr>
          <w:rFonts w:ascii="Arial" w:hAnsi="Arial" w:cs="Arial"/>
        </w:rPr>
        <w:t xml:space="preserve"> module for parameter extraction from historical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data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base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summary,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textbook parameter file, depth plots, and crossplots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>4.</w:t>
      </w:r>
      <w:r w:rsidR="00107E5B" w:rsidRPr="00923F46">
        <w:rPr>
          <w:rFonts w:ascii="Arial" w:hAnsi="Arial" w:cs="Arial"/>
        </w:rPr>
        <w:t xml:space="preserve"> </w:t>
      </w:r>
      <w:proofErr w:type="gramStart"/>
      <w:r w:rsidR="00A0266D" w:rsidRPr="00923F46">
        <w:rPr>
          <w:rFonts w:ascii="Arial" w:hAnsi="Arial" w:cs="Arial"/>
        </w:rPr>
        <w:t>define</w:t>
      </w:r>
      <w:proofErr w:type="gramEnd"/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create mapping and contouring module for historical parameters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and/or log analysis results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5. </w:t>
      </w:r>
      <w:proofErr w:type="gramStart"/>
      <w:r w:rsidR="00A0266D" w:rsidRPr="00923F46">
        <w:rPr>
          <w:rFonts w:ascii="Arial" w:hAnsi="Arial" w:cs="Arial"/>
        </w:rPr>
        <w:t>amplify</w:t>
      </w:r>
      <w:proofErr w:type="gramEnd"/>
      <w:r w:rsidR="00A0266D" w:rsidRPr="00923F46">
        <w:rPr>
          <w:rFonts w:ascii="Arial" w:hAnsi="Arial" w:cs="Arial"/>
        </w:rPr>
        <w:t xml:space="preserve"> parameter selection rules for real data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6. </w:t>
      </w:r>
      <w:proofErr w:type="gramStart"/>
      <w:r w:rsidR="00A0266D" w:rsidRPr="00923F46">
        <w:rPr>
          <w:rFonts w:ascii="Arial" w:hAnsi="Arial" w:cs="Arial"/>
        </w:rPr>
        <w:t>amplify</w:t>
      </w:r>
      <w:proofErr w:type="gramEnd"/>
      <w:r w:rsidR="00A0266D" w:rsidRPr="00923F46">
        <w:rPr>
          <w:rFonts w:ascii="Arial" w:hAnsi="Arial" w:cs="Arial"/>
        </w:rPr>
        <w:t xml:space="preserve"> iteration rules for real situations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7. </w:t>
      </w:r>
      <w:proofErr w:type="gramStart"/>
      <w:r w:rsidR="00A0266D" w:rsidRPr="00923F46">
        <w:rPr>
          <w:rFonts w:ascii="Arial" w:hAnsi="Arial" w:cs="Arial"/>
        </w:rPr>
        <w:t>amplify</w:t>
      </w:r>
      <w:proofErr w:type="gramEnd"/>
      <w:r w:rsidR="00A0266D" w:rsidRPr="00923F46">
        <w:rPr>
          <w:rFonts w:ascii="Arial" w:hAnsi="Arial" w:cs="Arial"/>
        </w:rPr>
        <w:t xml:space="preserve"> algorithm selection rules for real algorithms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8. </w:t>
      </w:r>
      <w:proofErr w:type="gramStart"/>
      <w:r w:rsidR="00A0266D" w:rsidRPr="00923F46">
        <w:rPr>
          <w:rFonts w:ascii="Arial" w:hAnsi="Arial" w:cs="Arial"/>
        </w:rPr>
        <w:t>amplify</w:t>
      </w:r>
      <w:proofErr w:type="gramEnd"/>
      <w:r w:rsidR="00A0266D" w:rsidRPr="00923F46">
        <w:rPr>
          <w:rFonts w:ascii="Arial" w:hAnsi="Arial" w:cs="Arial"/>
        </w:rPr>
        <w:t xml:space="preserve"> system usage rules for actual system configuration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9. </w:t>
      </w:r>
      <w:proofErr w:type="gramStart"/>
      <w:r w:rsidR="00A0266D" w:rsidRPr="00923F46">
        <w:rPr>
          <w:rFonts w:ascii="Arial" w:hAnsi="Arial" w:cs="Arial"/>
        </w:rPr>
        <w:t>create</w:t>
      </w:r>
      <w:proofErr w:type="gramEnd"/>
      <w:r w:rsidR="00A0266D" w:rsidRPr="00923F46">
        <w:rPr>
          <w:rFonts w:ascii="Arial" w:hAnsi="Arial" w:cs="Arial"/>
        </w:rPr>
        <w:t xml:space="preserve"> zonation module to reduce zone definition problem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10. </w:t>
      </w:r>
      <w:proofErr w:type="gramStart"/>
      <w:r w:rsidR="00A0266D" w:rsidRPr="00923F46">
        <w:rPr>
          <w:rFonts w:ascii="Arial" w:hAnsi="Arial" w:cs="Arial"/>
        </w:rPr>
        <w:t>acquire</w:t>
      </w:r>
      <w:proofErr w:type="gramEnd"/>
      <w:r w:rsidR="00A0266D" w:rsidRPr="00923F46">
        <w:rPr>
          <w:rFonts w:ascii="Arial" w:hAnsi="Arial" w:cs="Arial"/>
        </w:rPr>
        <w:t xml:space="preserve"> </w:t>
      </w:r>
      <w:proofErr w:type="spellStart"/>
      <w:r w:rsidR="00A0266D" w:rsidRPr="00923F46">
        <w:rPr>
          <w:rFonts w:ascii="Arial" w:hAnsi="Arial" w:cs="Arial"/>
        </w:rPr>
        <w:t>Visual:GKS</w:t>
      </w:r>
      <w:proofErr w:type="spellEnd"/>
      <w:r w:rsidR="00A0266D" w:rsidRPr="00923F46">
        <w:rPr>
          <w:rFonts w:ascii="Arial" w:hAnsi="Arial" w:cs="Arial"/>
        </w:rPr>
        <w:t xml:space="preserve"> software, convert graphics modules to C/GKS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11. </w:t>
      </w:r>
      <w:proofErr w:type="gramStart"/>
      <w:r w:rsidR="00A0266D" w:rsidRPr="00923F46">
        <w:rPr>
          <w:rFonts w:ascii="Arial" w:hAnsi="Arial" w:cs="Arial"/>
        </w:rPr>
        <w:t>convert</w:t>
      </w:r>
      <w:proofErr w:type="gramEnd"/>
      <w:r w:rsidR="00A0266D" w:rsidRPr="00923F46">
        <w:rPr>
          <w:rFonts w:ascii="Arial" w:hAnsi="Arial" w:cs="Arial"/>
        </w:rPr>
        <w:t xml:space="preserve"> enter/edit and compute modules to C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12. </w:t>
      </w:r>
      <w:proofErr w:type="gramStart"/>
      <w:r w:rsidR="00A0266D" w:rsidRPr="00923F46">
        <w:rPr>
          <w:rFonts w:ascii="Arial" w:hAnsi="Arial" w:cs="Arial"/>
        </w:rPr>
        <w:t>integrate</w:t>
      </w:r>
      <w:proofErr w:type="gramEnd"/>
      <w:r w:rsidR="00A0266D" w:rsidRPr="00923F46">
        <w:rPr>
          <w:rFonts w:ascii="Arial" w:hAnsi="Arial" w:cs="Arial"/>
        </w:rPr>
        <w:t xml:space="preserve"> </w:t>
      </w:r>
      <w:proofErr w:type="spellStart"/>
      <w:r w:rsidR="00A0266D" w:rsidRPr="00923F46">
        <w:rPr>
          <w:rFonts w:ascii="Arial" w:hAnsi="Arial" w:cs="Arial"/>
        </w:rPr>
        <w:t>Rulemaster</w:t>
      </w:r>
      <w:proofErr w:type="spellEnd"/>
      <w:r w:rsidR="00A0266D" w:rsidRPr="00923F46">
        <w:rPr>
          <w:rFonts w:ascii="Arial" w:hAnsi="Arial" w:cs="Arial"/>
        </w:rPr>
        <w:t>, RDS, and C code .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1</w:t>
      </w:r>
      <w:r w:rsidR="00A0266D" w:rsidRPr="00923F46">
        <w:rPr>
          <w:rFonts w:ascii="Arial" w:hAnsi="Arial" w:cs="Arial"/>
        </w:rPr>
        <w:t xml:space="preserve">3. </w:t>
      </w:r>
      <w:proofErr w:type="gramStart"/>
      <w:r w:rsidR="00A0266D" w:rsidRPr="00923F46">
        <w:rPr>
          <w:rFonts w:ascii="Arial" w:hAnsi="Arial" w:cs="Arial"/>
        </w:rPr>
        <w:t>define</w:t>
      </w:r>
      <w:proofErr w:type="gramEnd"/>
      <w:r w:rsidR="00A0266D" w:rsidRPr="00923F46">
        <w:rPr>
          <w:rFonts w:ascii="Arial" w:hAnsi="Arial" w:cs="Arial"/>
        </w:rPr>
        <w:t xml:space="preserve"> HP delivery configuration, test and debug on HP-300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 xml:space="preserve">14. </w:t>
      </w:r>
      <w:proofErr w:type="gramStart"/>
      <w:r w:rsidR="00A0266D" w:rsidRPr="00923F46">
        <w:rPr>
          <w:rFonts w:ascii="Arial" w:hAnsi="Arial" w:cs="Arial"/>
        </w:rPr>
        <w:t>define</w:t>
      </w:r>
      <w:proofErr w:type="gramEnd"/>
      <w:r w:rsidR="00A0266D" w:rsidRPr="00923F46">
        <w:rPr>
          <w:rFonts w:ascii="Arial" w:hAnsi="Arial" w:cs="Arial"/>
        </w:rPr>
        <w:t xml:space="preserve"> and acquire appropriate IBM hardware and operating system, test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and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debug on IBM/AT with and without accelerator board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</w:t>
      </w:r>
      <w:r w:rsidR="00A0266D" w:rsidRPr="00923F46">
        <w:rPr>
          <w:rFonts w:ascii="Arial" w:hAnsi="Arial" w:cs="Arial"/>
        </w:rPr>
        <w:t>15. set up marketing person, his/her training and indoctrination</w:t>
      </w:r>
    </w:p>
    <w:p w:rsidR="00A56734" w:rsidRPr="00923F46" w:rsidRDefault="00A56734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These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items are essential for a successful commercial product. Marketing could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begin the day these functions are tested together, along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with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components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already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essentially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completed.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However marketing training and indoctrination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must begin immediately so as to carry the momentum of the project forward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into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 commercialization phase.</w:t>
      </w: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</w:p>
    <w:p w:rsidR="00A0266D" w:rsidRPr="00923F46" w:rsidRDefault="00A0266D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>Continued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research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and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development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in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the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following</w:t>
      </w:r>
      <w:r w:rsidR="00107E5B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areas should also be</w:t>
      </w:r>
      <w:r w:rsidR="00A56734" w:rsidRPr="00923F46">
        <w:rPr>
          <w:rFonts w:ascii="Arial" w:hAnsi="Arial" w:cs="Arial"/>
        </w:rPr>
        <w:t xml:space="preserve"> </w:t>
      </w:r>
      <w:r w:rsidRPr="00923F46">
        <w:rPr>
          <w:rFonts w:ascii="Arial" w:hAnsi="Arial" w:cs="Arial"/>
        </w:rPr>
        <w:t>undertaken to provide a springboard for future releases of the product.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1. </w:t>
      </w:r>
      <w:proofErr w:type="gramStart"/>
      <w:r w:rsidR="00A0266D" w:rsidRPr="00923F46">
        <w:rPr>
          <w:rFonts w:ascii="Arial" w:hAnsi="Arial" w:cs="Arial"/>
        </w:rPr>
        <w:t>define</w:t>
      </w:r>
      <w:proofErr w:type="gramEnd"/>
      <w:r w:rsidR="00A0266D" w:rsidRPr="00923F46">
        <w:rPr>
          <w:rFonts w:ascii="Arial" w:hAnsi="Arial" w:cs="Arial"/>
        </w:rPr>
        <w:t xml:space="preserve"> better window management package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2. </w:t>
      </w:r>
      <w:proofErr w:type="gramStart"/>
      <w:r w:rsidR="00A0266D" w:rsidRPr="00923F46">
        <w:rPr>
          <w:rFonts w:ascii="Arial" w:hAnsi="Arial" w:cs="Arial"/>
        </w:rPr>
        <w:t>acquire</w:t>
      </w:r>
      <w:proofErr w:type="gramEnd"/>
      <w:r w:rsidR="00A0266D" w:rsidRPr="00923F46">
        <w:rPr>
          <w:rFonts w:ascii="Arial" w:hAnsi="Arial" w:cs="Arial"/>
        </w:rPr>
        <w:t xml:space="preserve"> networking hardware and software for HP and IBM configurations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3. </w:t>
      </w:r>
      <w:proofErr w:type="gramStart"/>
      <w:r w:rsidR="00A0266D" w:rsidRPr="00923F46">
        <w:rPr>
          <w:rFonts w:ascii="Arial" w:hAnsi="Arial" w:cs="Arial"/>
        </w:rPr>
        <w:t>enhance</w:t>
      </w:r>
      <w:proofErr w:type="gramEnd"/>
      <w:r w:rsidR="00A0266D" w:rsidRPr="00923F46">
        <w:rPr>
          <w:rFonts w:ascii="Arial" w:hAnsi="Arial" w:cs="Arial"/>
        </w:rPr>
        <w:t xml:space="preserve"> readability of </w:t>
      </w:r>
      <w:proofErr w:type="spellStart"/>
      <w:r w:rsidR="00A0266D" w:rsidRPr="00923F46">
        <w:rPr>
          <w:rFonts w:ascii="Arial" w:hAnsi="Arial" w:cs="Arial"/>
        </w:rPr>
        <w:t>Rulemaster</w:t>
      </w:r>
      <w:proofErr w:type="spellEnd"/>
      <w:r w:rsidR="00A0266D" w:rsidRPr="00923F46">
        <w:rPr>
          <w:rFonts w:ascii="Arial" w:hAnsi="Arial" w:cs="Arial"/>
        </w:rPr>
        <w:t xml:space="preserve"> explanations (brevity)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4. </w:t>
      </w:r>
      <w:proofErr w:type="gramStart"/>
      <w:r w:rsidR="00A0266D" w:rsidRPr="00923F46">
        <w:rPr>
          <w:rFonts w:ascii="Arial" w:hAnsi="Arial" w:cs="Arial"/>
        </w:rPr>
        <w:t>complete</w:t>
      </w:r>
      <w:proofErr w:type="gramEnd"/>
      <w:r w:rsidR="00A0266D" w:rsidRPr="00923F46">
        <w:rPr>
          <w:rFonts w:ascii="Arial" w:hAnsi="Arial" w:cs="Arial"/>
        </w:rPr>
        <w:t xml:space="preserve"> data communications and networking features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5. </w:t>
      </w:r>
      <w:proofErr w:type="gramStart"/>
      <w:r w:rsidR="00A0266D" w:rsidRPr="00923F46">
        <w:rPr>
          <w:rFonts w:ascii="Arial" w:hAnsi="Arial" w:cs="Arial"/>
        </w:rPr>
        <w:t>complete</w:t>
      </w:r>
      <w:proofErr w:type="gramEnd"/>
      <w:r w:rsidR="00A0266D" w:rsidRPr="00923F46">
        <w:rPr>
          <w:rFonts w:ascii="Arial" w:hAnsi="Arial" w:cs="Arial"/>
        </w:rPr>
        <w:t xml:space="preserve"> </w:t>
      </w:r>
      <w:proofErr w:type="spellStart"/>
      <w:r w:rsidR="00A0266D" w:rsidRPr="00923F46">
        <w:rPr>
          <w:rFonts w:ascii="Arial" w:hAnsi="Arial" w:cs="Arial"/>
        </w:rPr>
        <w:t>Knowledgecraft</w:t>
      </w:r>
      <w:proofErr w:type="spellEnd"/>
      <w:r w:rsidR="00A0266D" w:rsidRPr="00923F46">
        <w:rPr>
          <w:rFonts w:ascii="Arial" w:hAnsi="Arial" w:cs="Arial"/>
        </w:rPr>
        <w:t xml:space="preserve"> version if time and budget permits and if</w:t>
      </w:r>
      <w:r w:rsidR="00107E5B"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marketing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considerations suggest that it is a good idea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6. </w:t>
      </w:r>
      <w:proofErr w:type="gramStart"/>
      <w:r w:rsidR="00A0266D" w:rsidRPr="00923F46">
        <w:rPr>
          <w:rFonts w:ascii="Arial" w:hAnsi="Arial" w:cs="Arial"/>
        </w:rPr>
        <w:t>enhance</w:t>
      </w:r>
      <w:proofErr w:type="gramEnd"/>
      <w:r w:rsidR="00A0266D" w:rsidRPr="00923F46">
        <w:rPr>
          <w:rFonts w:ascii="Arial" w:hAnsi="Arial" w:cs="Arial"/>
        </w:rPr>
        <w:t xml:space="preserve"> prototype with results of </w:t>
      </w:r>
      <w:proofErr w:type="spellStart"/>
      <w:r w:rsidR="00A0266D" w:rsidRPr="00923F46">
        <w:rPr>
          <w:rFonts w:ascii="Arial" w:hAnsi="Arial" w:cs="Arial"/>
        </w:rPr>
        <w:t>Knowledgecraft</w:t>
      </w:r>
      <w:proofErr w:type="spellEnd"/>
      <w:r w:rsidR="00A0266D" w:rsidRPr="00923F46">
        <w:rPr>
          <w:rFonts w:ascii="Arial" w:hAnsi="Arial" w:cs="Arial"/>
        </w:rPr>
        <w:t xml:space="preserve"> work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7. </w:t>
      </w:r>
      <w:proofErr w:type="gramStart"/>
      <w:r w:rsidR="00A0266D" w:rsidRPr="00923F46">
        <w:rPr>
          <w:rFonts w:ascii="Arial" w:hAnsi="Arial" w:cs="Arial"/>
        </w:rPr>
        <w:t>add</w:t>
      </w:r>
      <w:proofErr w:type="gramEnd"/>
      <w:r w:rsidR="00A0266D" w:rsidRPr="00923F46">
        <w:rPr>
          <w:rFonts w:ascii="Arial" w:hAnsi="Arial" w:cs="Arial"/>
        </w:rPr>
        <w:t xml:space="preserve"> other reservoir engineering functions to ESP algorithm data base, modify</w:t>
      </w:r>
      <w:r w:rsidRPr="00923F46">
        <w:rPr>
          <w:rFonts w:ascii="Arial" w:hAnsi="Arial" w:cs="Arial"/>
        </w:rPr>
        <w:t xml:space="preserve"> </w:t>
      </w:r>
      <w:r w:rsidR="00A0266D" w:rsidRPr="00923F46">
        <w:rPr>
          <w:rFonts w:ascii="Arial" w:hAnsi="Arial" w:cs="Arial"/>
        </w:rPr>
        <w:t>plot, crossplot, and compute if necessary</w:t>
      </w:r>
    </w:p>
    <w:p w:rsidR="00A0266D" w:rsidRPr="00923F46" w:rsidRDefault="00A56734" w:rsidP="005F3C67">
      <w:pPr>
        <w:spacing w:line="276" w:lineRule="auto"/>
        <w:rPr>
          <w:rFonts w:ascii="Arial" w:hAnsi="Arial" w:cs="Arial"/>
        </w:rPr>
      </w:pPr>
      <w:r w:rsidRPr="00923F46">
        <w:rPr>
          <w:rFonts w:ascii="Arial" w:hAnsi="Arial" w:cs="Arial"/>
        </w:rPr>
        <w:t xml:space="preserve">    </w:t>
      </w:r>
      <w:r w:rsidR="00A0266D" w:rsidRPr="00923F46">
        <w:rPr>
          <w:rFonts w:ascii="Arial" w:hAnsi="Arial" w:cs="Arial"/>
        </w:rPr>
        <w:t xml:space="preserve">8. </w:t>
      </w:r>
      <w:proofErr w:type="gramStart"/>
      <w:r w:rsidR="00A0266D" w:rsidRPr="00923F46">
        <w:rPr>
          <w:rFonts w:ascii="Arial" w:hAnsi="Arial" w:cs="Arial"/>
        </w:rPr>
        <w:t>add</w:t>
      </w:r>
      <w:proofErr w:type="gramEnd"/>
      <w:r w:rsidR="00A0266D" w:rsidRPr="00923F46">
        <w:rPr>
          <w:rFonts w:ascii="Arial" w:hAnsi="Arial" w:cs="Arial"/>
        </w:rPr>
        <w:t xml:space="preserve"> seismic functions to ESP algorithm data base</w:t>
      </w:r>
    </w:p>
    <w:p w:rsidR="00A0266D" w:rsidRPr="00923F46" w:rsidRDefault="000F17B1" w:rsidP="005F3C6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A0266D" w:rsidRPr="00923F46" w:rsidSect="00986619">
      <w:pgSz w:w="12240" w:h="15840"/>
      <w:pgMar w:top="720" w:right="108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3362"/>
    <w:multiLevelType w:val="hybridMultilevel"/>
    <w:tmpl w:val="8E04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JHNfNBREaHohAlTK6Eb1DW9Fxs=" w:salt="C7ByUjRZ/Z61yxhwh/cRR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B9"/>
    <w:rsid w:val="00002232"/>
    <w:rsid w:val="00035761"/>
    <w:rsid w:val="000361F4"/>
    <w:rsid w:val="00040181"/>
    <w:rsid w:val="000465F9"/>
    <w:rsid w:val="000501E3"/>
    <w:rsid w:val="000529B9"/>
    <w:rsid w:val="00060850"/>
    <w:rsid w:val="00063918"/>
    <w:rsid w:val="00065F2B"/>
    <w:rsid w:val="0009226B"/>
    <w:rsid w:val="000A0548"/>
    <w:rsid w:val="000D66B5"/>
    <w:rsid w:val="000E0ACE"/>
    <w:rsid w:val="000E1298"/>
    <w:rsid w:val="000F17B1"/>
    <w:rsid w:val="000F5857"/>
    <w:rsid w:val="00107E5B"/>
    <w:rsid w:val="00130C96"/>
    <w:rsid w:val="00133B6E"/>
    <w:rsid w:val="001401EE"/>
    <w:rsid w:val="00182945"/>
    <w:rsid w:val="001A02A4"/>
    <w:rsid w:val="001A4178"/>
    <w:rsid w:val="001C572B"/>
    <w:rsid w:val="001D6973"/>
    <w:rsid w:val="00246281"/>
    <w:rsid w:val="0025527C"/>
    <w:rsid w:val="00275BF0"/>
    <w:rsid w:val="002B49D1"/>
    <w:rsid w:val="003025C8"/>
    <w:rsid w:val="00310F0C"/>
    <w:rsid w:val="0034082F"/>
    <w:rsid w:val="003434DB"/>
    <w:rsid w:val="00387051"/>
    <w:rsid w:val="003874D6"/>
    <w:rsid w:val="00392C45"/>
    <w:rsid w:val="003A1513"/>
    <w:rsid w:val="003E4814"/>
    <w:rsid w:val="003F1DF1"/>
    <w:rsid w:val="003F46A8"/>
    <w:rsid w:val="00410848"/>
    <w:rsid w:val="0042245D"/>
    <w:rsid w:val="00442599"/>
    <w:rsid w:val="00455589"/>
    <w:rsid w:val="00483542"/>
    <w:rsid w:val="004B30F7"/>
    <w:rsid w:val="00501AD1"/>
    <w:rsid w:val="0051556B"/>
    <w:rsid w:val="005228CB"/>
    <w:rsid w:val="00534A6E"/>
    <w:rsid w:val="00554BD7"/>
    <w:rsid w:val="00557F66"/>
    <w:rsid w:val="005836A7"/>
    <w:rsid w:val="005C78CC"/>
    <w:rsid w:val="005E19DC"/>
    <w:rsid w:val="005F19B1"/>
    <w:rsid w:val="005F3C67"/>
    <w:rsid w:val="00616CC6"/>
    <w:rsid w:val="00643E12"/>
    <w:rsid w:val="00664B76"/>
    <w:rsid w:val="00665123"/>
    <w:rsid w:val="00672048"/>
    <w:rsid w:val="00685C4B"/>
    <w:rsid w:val="006927CB"/>
    <w:rsid w:val="00697E46"/>
    <w:rsid w:val="006B2B1C"/>
    <w:rsid w:val="006C2166"/>
    <w:rsid w:val="006D1FBD"/>
    <w:rsid w:val="006D42F9"/>
    <w:rsid w:val="006E5325"/>
    <w:rsid w:val="006F07FC"/>
    <w:rsid w:val="0074061D"/>
    <w:rsid w:val="00743D52"/>
    <w:rsid w:val="00760800"/>
    <w:rsid w:val="00775F4A"/>
    <w:rsid w:val="007A3AA2"/>
    <w:rsid w:val="007A673B"/>
    <w:rsid w:val="007A740A"/>
    <w:rsid w:val="007C7920"/>
    <w:rsid w:val="007D5BAE"/>
    <w:rsid w:val="007D6D31"/>
    <w:rsid w:val="007E2D34"/>
    <w:rsid w:val="007E54DD"/>
    <w:rsid w:val="007F5FD2"/>
    <w:rsid w:val="007F73F6"/>
    <w:rsid w:val="00802252"/>
    <w:rsid w:val="00823A35"/>
    <w:rsid w:val="008254D9"/>
    <w:rsid w:val="008735F4"/>
    <w:rsid w:val="00883830"/>
    <w:rsid w:val="00894539"/>
    <w:rsid w:val="008D523A"/>
    <w:rsid w:val="009007D0"/>
    <w:rsid w:val="00910958"/>
    <w:rsid w:val="0091684F"/>
    <w:rsid w:val="00920352"/>
    <w:rsid w:val="00923F46"/>
    <w:rsid w:val="009318F6"/>
    <w:rsid w:val="0094673D"/>
    <w:rsid w:val="00950165"/>
    <w:rsid w:val="00950D75"/>
    <w:rsid w:val="00964AF0"/>
    <w:rsid w:val="00986619"/>
    <w:rsid w:val="009952BA"/>
    <w:rsid w:val="009E21E8"/>
    <w:rsid w:val="009E620C"/>
    <w:rsid w:val="00A019B6"/>
    <w:rsid w:val="00A0266D"/>
    <w:rsid w:val="00A110B5"/>
    <w:rsid w:val="00A2235A"/>
    <w:rsid w:val="00A231AE"/>
    <w:rsid w:val="00A4637B"/>
    <w:rsid w:val="00A51E71"/>
    <w:rsid w:val="00A56734"/>
    <w:rsid w:val="00A62DF0"/>
    <w:rsid w:val="00A65984"/>
    <w:rsid w:val="00A7087E"/>
    <w:rsid w:val="00A746FD"/>
    <w:rsid w:val="00A903CE"/>
    <w:rsid w:val="00A93A92"/>
    <w:rsid w:val="00AA75E1"/>
    <w:rsid w:val="00AB17EA"/>
    <w:rsid w:val="00AD3F3C"/>
    <w:rsid w:val="00AE5DCC"/>
    <w:rsid w:val="00B04ABF"/>
    <w:rsid w:val="00B07D0D"/>
    <w:rsid w:val="00B16D39"/>
    <w:rsid w:val="00B22338"/>
    <w:rsid w:val="00B47FBF"/>
    <w:rsid w:val="00B75B6E"/>
    <w:rsid w:val="00B87B41"/>
    <w:rsid w:val="00B912F4"/>
    <w:rsid w:val="00B93075"/>
    <w:rsid w:val="00BA6CC2"/>
    <w:rsid w:val="00BC3968"/>
    <w:rsid w:val="00BD2645"/>
    <w:rsid w:val="00BD46CC"/>
    <w:rsid w:val="00BD7F8D"/>
    <w:rsid w:val="00C028E3"/>
    <w:rsid w:val="00C0493A"/>
    <w:rsid w:val="00C23406"/>
    <w:rsid w:val="00C65EC2"/>
    <w:rsid w:val="00C767F4"/>
    <w:rsid w:val="00C776C5"/>
    <w:rsid w:val="00C87224"/>
    <w:rsid w:val="00CA33FA"/>
    <w:rsid w:val="00CA715F"/>
    <w:rsid w:val="00CB1B95"/>
    <w:rsid w:val="00CB5807"/>
    <w:rsid w:val="00CC12CE"/>
    <w:rsid w:val="00CD047C"/>
    <w:rsid w:val="00CE10F0"/>
    <w:rsid w:val="00D02760"/>
    <w:rsid w:val="00D13498"/>
    <w:rsid w:val="00D71C82"/>
    <w:rsid w:val="00D8262C"/>
    <w:rsid w:val="00DA4644"/>
    <w:rsid w:val="00DB7934"/>
    <w:rsid w:val="00DD5FF4"/>
    <w:rsid w:val="00DD7BFF"/>
    <w:rsid w:val="00DE4B07"/>
    <w:rsid w:val="00DF5808"/>
    <w:rsid w:val="00E14C2D"/>
    <w:rsid w:val="00E53AA6"/>
    <w:rsid w:val="00E53F5E"/>
    <w:rsid w:val="00E77983"/>
    <w:rsid w:val="00E85364"/>
    <w:rsid w:val="00E859B4"/>
    <w:rsid w:val="00E931C8"/>
    <w:rsid w:val="00EC7DBF"/>
    <w:rsid w:val="00EE6D53"/>
    <w:rsid w:val="00EF58C4"/>
    <w:rsid w:val="00F255B6"/>
    <w:rsid w:val="00F44369"/>
    <w:rsid w:val="00F73341"/>
    <w:rsid w:val="00F97EC0"/>
    <w:rsid w:val="00FB5010"/>
    <w:rsid w:val="00FC0CFD"/>
    <w:rsid w:val="00FD03FA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34082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8E3"/>
    <w:rPr>
      <w:color w:val="0000FF"/>
      <w:u w:val="single"/>
    </w:rPr>
  </w:style>
  <w:style w:type="paragraph" w:styleId="BodyText">
    <w:name w:val="Body Text"/>
    <w:basedOn w:val="Normal"/>
    <w:rsid w:val="0034082F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34082F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8E3"/>
    <w:rPr>
      <w:color w:val="0000FF"/>
      <w:u w:val="single"/>
    </w:rPr>
  </w:style>
  <w:style w:type="paragraph" w:styleId="BodyText">
    <w:name w:val="Body Text"/>
    <w:basedOn w:val="Normal"/>
    <w:rsid w:val="0034082F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2000.net/publication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5180</Words>
  <Characters>29526</Characters>
  <Application>Microsoft Office Word</Application>
  <DocSecurity>8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LOG/MATE ESP - A FOURTH GENERATION LANGUAGE</vt:lpstr>
    </vt:vector>
  </TitlesOfParts>
  <Company/>
  <LinksUpToDate>false</LinksUpToDate>
  <CharactersWithSpaces>34637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http://www.spec2000.net/publications.htm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C:\spec2000\freepubs\ross@spec2000.net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LOG/MATE ESP - A FOURTH GENERATION LANGUAGE</dc:title>
  <dc:creator>Ross Crain</dc:creator>
  <cp:lastModifiedBy>Ross Crain</cp:lastModifiedBy>
  <cp:revision>18</cp:revision>
  <dcterms:created xsi:type="dcterms:W3CDTF">2018-10-25T01:26:00Z</dcterms:created>
  <dcterms:modified xsi:type="dcterms:W3CDTF">2023-01-07T04:05:00Z</dcterms:modified>
</cp:coreProperties>
</file>